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65384" w14:textId="5F9579AE" w:rsidR="00035C99" w:rsidRPr="009125A8" w:rsidRDefault="00035C99" w:rsidP="00035C99">
      <w:pPr>
        <w:jc w:val="right"/>
        <w:rPr>
          <w:rFonts w:ascii="Helvetica" w:hAnsi="Helvetica"/>
        </w:rPr>
      </w:pPr>
      <w:r w:rsidRPr="009125A8">
        <w:rPr>
          <w:rFonts w:ascii="Helvetica" w:hAnsi="Helvetica"/>
        </w:rPr>
        <w:t>Communiqué de presse</w:t>
      </w:r>
    </w:p>
    <w:p w14:paraId="0469E174" w14:textId="766376D2" w:rsidR="00035C99" w:rsidRPr="009125A8" w:rsidRDefault="00035C99" w:rsidP="00035C99">
      <w:pPr>
        <w:jc w:val="right"/>
        <w:rPr>
          <w:rFonts w:ascii="Helvetica" w:hAnsi="Helvetica"/>
        </w:rPr>
      </w:pPr>
      <w:r w:rsidRPr="009125A8">
        <w:rPr>
          <w:rFonts w:ascii="Helvetica" w:hAnsi="Helvetica"/>
        </w:rPr>
        <w:t>Pour diffusion immédiate</w:t>
      </w:r>
    </w:p>
    <w:p w14:paraId="60D25E82" w14:textId="018083C3" w:rsidR="00035C99" w:rsidRPr="009125A8" w:rsidRDefault="00035C99" w:rsidP="00035C99">
      <w:pPr>
        <w:jc w:val="right"/>
        <w:rPr>
          <w:rFonts w:ascii="Helvetica" w:hAnsi="Helvetica"/>
        </w:rPr>
      </w:pPr>
    </w:p>
    <w:p w14:paraId="654C85F3" w14:textId="77777777" w:rsidR="003E3538" w:rsidRDefault="003E3538" w:rsidP="003E3538">
      <w:pPr>
        <w:jc w:val="center"/>
        <w:rPr>
          <w:rFonts w:ascii="Helvetica" w:hAnsi="Helvetica"/>
          <w:sz w:val="40"/>
          <w:szCs w:val="40"/>
        </w:rPr>
      </w:pPr>
      <w:r w:rsidRPr="009125A8">
        <w:rPr>
          <w:rFonts w:ascii="Helvetica" w:hAnsi="Helvetica"/>
          <w:b/>
          <w:bCs/>
          <w:sz w:val="40"/>
          <w:szCs w:val="40"/>
        </w:rPr>
        <w:t xml:space="preserve">Geneviève </w:t>
      </w:r>
      <w:proofErr w:type="spellStart"/>
      <w:r w:rsidRPr="009125A8">
        <w:rPr>
          <w:rFonts w:ascii="Helvetica" w:hAnsi="Helvetica"/>
          <w:b/>
          <w:bCs/>
          <w:sz w:val="40"/>
          <w:szCs w:val="40"/>
        </w:rPr>
        <w:t>Jodoin</w:t>
      </w:r>
      <w:proofErr w:type="spellEnd"/>
      <w:r w:rsidRPr="009125A8">
        <w:rPr>
          <w:rFonts w:ascii="Helvetica" w:hAnsi="Helvetica"/>
          <w:sz w:val="40"/>
          <w:szCs w:val="40"/>
        </w:rPr>
        <w:t xml:space="preserve"> dévoile </w:t>
      </w:r>
      <w:r w:rsidRPr="00C25798">
        <w:rPr>
          <w:rFonts w:ascii="Helvetica" w:hAnsi="Helvetica"/>
          <w:b/>
          <w:bCs/>
          <w:i/>
          <w:iCs/>
          <w:sz w:val="40"/>
          <w:szCs w:val="40"/>
        </w:rPr>
        <w:t>J’ai toujours su</w:t>
      </w:r>
      <w:r w:rsidRPr="009125A8">
        <w:rPr>
          <w:rFonts w:ascii="Helvetica" w:hAnsi="Helvetica"/>
          <w:sz w:val="40"/>
          <w:szCs w:val="40"/>
        </w:rPr>
        <w:t xml:space="preserve">, </w:t>
      </w:r>
    </w:p>
    <w:p w14:paraId="43BB96FD" w14:textId="77777777" w:rsidR="003E3538" w:rsidRPr="009125A8" w:rsidRDefault="003E3538" w:rsidP="003E3538">
      <w:pPr>
        <w:jc w:val="center"/>
        <w:rPr>
          <w:rFonts w:ascii="Helvetica" w:hAnsi="Helvetica"/>
          <w:sz w:val="40"/>
          <w:szCs w:val="40"/>
        </w:rPr>
      </w:pPr>
      <w:proofErr w:type="gramStart"/>
      <w:r w:rsidRPr="009125A8">
        <w:rPr>
          <w:rFonts w:ascii="Helvetica" w:hAnsi="Helvetica"/>
          <w:sz w:val="40"/>
          <w:szCs w:val="40"/>
        </w:rPr>
        <w:t>la</w:t>
      </w:r>
      <w:proofErr w:type="gramEnd"/>
      <w:r w:rsidRPr="009125A8">
        <w:rPr>
          <w:rFonts w:ascii="Helvetica" w:hAnsi="Helvetica"/>
          <w:sz w:val="40"/>
          <w:szCs w:val="40"/>
        </w:rPr>
        <w:t xml:space="preserve"> chanson-titre de son plus récent album</w:t>
      </w:r>
    </w:p>
    <w:p w14:paraId="66F7FE98" w14:textId="77777777" w:rsidR="00E324F1" w:rsidRPr="00E324F1" w:rsidRDefault="00E324F1" w:rsidP="00E324F1">
      <w:pPr>
        <w:jc w:val="center"/>
        <w:rPr>
          <w:rFonts w:ascii="Helvetica" w:hAnsi="Helvetica"/>
          <w:sz w:val="40"/>
          <w:szCs w:val="40"/>
        </w:rPr>
      </w:pPr>
    </w:p>
    <w:p w14:paraId="019C207A" w14:textId="57846A41" w:rsidR="00E15F75" w:rsidRDefault="009125A8" w:rsidP="00D77A65">
      <w:pPr>
        <w:jc w:val="both"/>
        <w:rPr>
          <w:rFonts w:ascii="Helvetica" w:hAnsi="Helvetica"/>
        </w:rPr>
      </w:pPr>
      <w:r w:rsidRPr="00560930">
        <w:rPr>
          <w:rFonts w:ascii="Helvetica" w:hAnsi="Helvetica"/>
          <w:b/>
          <w:bCs/>
        </w:rPr>
        <w:t xml:space="preserve">Montréal, le 19 octobre 2020 | </w:t>
      </w:r>
      <w:r w:rsidRPr="00560930">
        <w:rPr>
          <w:rFonts w:ascii="Helvetica" w:hAnsi="Helvetica"/>
        </w:rPr>
        <w:t xml:space="preserve">Un peu plus d’un an après son couronnement à </w:t>
      </w:r>
      <w:r w:rsidRPr="00560930">
        <w:rPr>
          <w:rFonts w:ascii="Helvetica" w:hAnsi="Helvetica"/>
          <w:i/>
          <w:iCs/>
        </w:rPr>
        <w:t>La Voix</w:t>
      </w:r>
      <w:r w:rsidRPr="00560930">
        <w:rPr>
          <w:rFonts w:ascii="Helvetica" w:hAnsi="Helvetica"/>
        </w:rPr>
        <w:t xml:space="preserve">, l’inoubliable </w:t>
      </w:r>
      <w:r w:rsidRPr="00560930">
        <w:rPr>
          <w:rFonts w:ascii="Helvetica" w:hAnsi="Helvetica"/>
          <w:b/>
          <w:bCs/>
        </w:rPr>
        <w:t xml:space="preserve">Geneviève </w:t>
      </w:r>
      <w:proofErr w:type="spellStart"/>
      <w:r w:rsidRPr="00560930">
        <w:rPr>
          <w:rFonts w:ascii="Helvetica" w:hAnsi="Helvetica"/>
          <w:b/>
          <w:bCs/>
        </w:rPr>
        <w:t>Jodoin</w:t>
      </w:r>
      <w:proofErr w:type="spellEnd"/>
      <w:r w:rsidRPr="00560930">
        <w:rPr>
          <w:rFonts w:ascii="Helvetica" w:hAnsi="Helvetica"/>
        </w:rPr>
        <w:t xml:space="preserve"> était de retour hier soir sur le plateau qui l’a vue briller</w:t>
      </w:r>
      <w:r w:rsidR="00D77A65" w:rsidRPr="00560930">
        <w:rPr>
          <w:rFonts w:ascii="Helvetica" w:hAnsi="Helvetica"/>
        </w:rPr>
        <w:t xml:space="preserve"> l’hiver dernier pour y offrir une authentique performance de la pièce </w:t>
      </w:r>
      <w:r w:rsidR="00D77A65" w:rsidRPr="00560930">
        <w:rPr>
          <w:rFonts w:ascii="Helvetica" w:hAnsi="Helvetica"/>
          <w:b/>
          <w:bCs/>
          <w:i/>
          <w:iCs/>
        </w:rPr>
        <w:t>J’ai toujours su</w:t>
      </w:r>
      <w:r w:rsidR="00D77A65" w:rsidRPr="00560930">
        <w:rPr>
          <w:rFonts w:ascii="Helvetica" w:hAnsi="Helvetica"/>
        </w:rPr>
        <w:t xml:space="preserve">. </w:t>
      </w:r>
      <w:r w:rsidR="003E3538" w:rsidRPr="00560930">
        <w:rPr>
          <w:rFonts w:ascii="Helvetica" w:hAnsi="Helvetica"/>
        </w:rPr>
        <w:t xml:space="preserve">Chanson-titre </w:t>
      </w:r>
      <w:r w:rsidR="003E3538">
        <w:rPr>
          <w:rFonts w:ascii="Helvetica" w:hAnsi="Helvetica"/>
        </w:rPr>
        <w:t xml:space="preserve">de l’album </w:t>
      </w:r>
      <w:r w:rsidR="003E3538" w:rsidRPr="00560930">
        <w:rPr>
          <w:rFonts w:ascii="Helvetica" w:hAnsi="Helvetica"/>
        </w:rPr>
        <w:t xml:space="preserve">du même nom, </w:t>
      </w:r>
      <w:r w:rsidR="003E3538">
        <w:rPr>
          <w:rFonts w:ascii="Helvetica" w:hAnsi="Helvetica"/>
        </w:rPr>
        <w:t>c’est aujourd’hui qu’elle lance officiellement l’extrait.</w:t>
      </w:r>
    </w:p>
    <w:p w14:paraId="4B9A30E4" w14:textId="75527843" w:rsidR="00796F80" w:rsidRPr="00560930" w:rsidRDefault="00796F80" w:rsidP="00D77A65">
      <w:pPr>
        <w:jc w:val="both"/>
        <w:rPr>
          <w:rFonts w:ascii="Helvetica" w:hAnsi="Helvetica"/>
        </w:rPr>
      </w:pPr>
    </w:p>
    <w:p w14:paraId="77DC8F95" w14:textId="269A2E30" w:rsidR="00796F80" w:rsidRPr="00560930" w:rsidRDefault="00796F80" w:rsidP="00D77A65">
      <w:pPr>
        <w:jc w:val="both"/>
        <w:rPr>
          <w:rFonts w:ascii="Helvetica" w:hAnsi="Helvetica"/>
          <w:color w:val="000000"/>
        </w:rPr>
      </w:pPr>
      <w:r w:rsidRPr="00560930">
        <w:rPr>
          <w:rFonts w:ascii="Helvetica" w:hAnsi="Helvetica"/>
        </w:rPr>
        <w:t xml:space="preserve">Écrite par </w:t>
      </w:r>
      <w:r w:rsidRPr="00560930">
        <w:rPr>
          <w:rFonts w:ascii="Helvetica" w:hAnsi="Helvetica"/>
          <w:b/>
          <w:bCs/>
        </w:rPr>
        <w:t xml:space="preserve">Frédéric </w:t>
      </w:r>
      <w:proofErr w:type="spellStart"/>
      <w:r w:rsidRPr="00560930">
        <w:rPr>
          <w:rFonts w:ascii="Helvetica" w:hAnsi="Helvetica"/>
          <w:b/>
          <w:bCs/>
        </w:rPr>
        <w:t>Boudreault</w:t>
      </w:r>
      <w:proofErr w:type="spellEnd"/>
      <w:r w:rsidRPr="00560930">
        <w:rPr>
          <w:rFonts w:ascii="Helvetica" w:hAnsi="Helvetica"/>
        </w:rPr>
        <w:t xml:space="preserve">, l’homme de cœur et de mots </w:t>
      </w:r>
      <w:r w:rsidR="00E15F75">
        <w:rPr>
          <w:rFonts w:ascii="Helvetica" w:hAnsi="Helvetica"/>
        </w:rPr>
        <w:t xml:space="preserve">de </w:t>
      </w:r>
      <w:r w:rsidRPr="00560930">
        <w:rPr>
          <w:rFonts w:ascii="Helvetica" w:hAnsi="Helvetica"/>
        </w:rPr>
        <w:t xml:space="preserve">Geneviève, </w:t>
      </w:r>
      <w:r w:rsidRPr="00560930">
        <w:rPr>
          <w:rFonts w:ascii="Helvetica" w:hAnsi="Helvetica"/>
          <w:b/>
          <w:bCs/>
          <w:i/>
          <w:iCs/>
        </w:rPr>
        <w:t>J’ai toujours</w:t>
      </w:r>
      <w:r w:rsidRPr="00460A94">
        <w:rPr>
          <w:rFonts w:ascii="Helvetica" w:hAnsi="Helvetica"/>
          <w:b/>
          <w:bCs/>
          <w:i/>
          <w:iCs/>
        </w:rPr>
        <w:t xml:space="preserve"> su</w:t>
      </w:r>
      <w:r w:rsidRPr="00560930">
        <w:rPr>
          <w:rFonts w:ascii="Helvetica" w:hAnsi="Helvetica"/>
        </w:rPr>
        <w:t xml:space="preserve"> relate le parcours, non sans embuche, qui a mené l’interprète</w:t>
      </w:r>
      <w:r w:rsidR="00776833" w:rsidRPr="00560930">
        <w:rPr>
          <w:rFonts w:ascii="Helvetica" w:hAnsi="Helvetica"/>
        </w:rPr>
        <w:t xml:space="preserve"> d’exception</w:t>
      </w:r>
      <w:r w:rsidRPr="00560930">
        <w:rPr>
          <w:rFonts w:ascii="Helvetica" w:hAnsi="Helvetica"/>
        </w:rPr>
        <w:t xml:space="preserve"> à cette belle et grande retrouvaille avec le public. « Cette pièce, et bien </w:t>
      </w:r>
      <w:r w:rsidR="00560930">
        <w:rPr>
          <w:rFonts w:ascii="Helvetica" w:hAnsi="Helvetica"/>
        </w:rPr>
        <w:t>entendu</w:t>
      </w:r>
      <w:r w:rsidRPr="00560930">
        <w:rPr>
          <w:rFonts w:ascii="Helvetica" w:hAnsi="Helvetica"/>
        </w:rPr>
        <w:t xml:space="preserve"> l’album complet, est une incursion dans ce qu’il y a de plus intime chez moi : mon instinct, lance </w:t>
      </w:r>
      <w:r w:rsidRPr="00560930">
        <w:rPr>
          <w:rFonts w:ascii="Helvetica" w:hAnsi="Helvetica"/>
          <w:b/>
          <w:bCs/>
        </w:rPr>
        <w:t xml:space="preserve">Geneviève </w:t>
      </w:r>
      <w:proofErr w:type="spellStart"/>
      <w:r w:rsidRPr="00560930">
        <w:rPr>
          <w:rFonts w:ascii="Helvetica" w:hAnsi="Helvetica"/>
          <w:b/>
          <w:bCs/>
        </w:rPr>
        <w:t>Jodoin</w:t>
      </w:r>
      <w:proofErr w:type="spellEnd"/>
      <w:r w:rsidRPr="00560930">
        <w:rPr>
          <w:rFonts w:ascii="Helvetica" w:hAnsi="Helvetica"/>
        </w:rPr>
        <w:t>.</w:t>
      </w:r>
      <w:r w:rsidRPr="00560930">
        <w:rPr>
          <w:rFonts w:ascii="Helvetica" w:hAnsi="Helvetica"/>
          <w:color w:val="000000"/>
        </w:rPr>
        <w:t xml:space="preserve"> </w:t>
      </w:r>
      <w:r w:rsidRPr="009125A8">
        <w:rPr>
          <w:rFonts w:ascii="Helvetica" w:hAnsi="Helvetica"/>
          <w:color w:val="000000"/>
        </w:rPr>
        <w:t>Sincèrement, j’ai toujours su que je chanterais toute ma vie. Jamais je n’ai cessé d’y croire. »</w:t>
      </w:r>
    </w:p>
    <w:p w14:paraId="58624610" w14:textId="4D26B8AA" w:rsidR="00796F80" w:rsidRPr="00560930" w:rsidRDefault="00796F80" w:rsidP="00D77A65">
      <w:pPr>
        <w:jc w:val="both"/>
        <w:rPr>
          <w:rFonts w:ascii="Helvetica" w:hAnsi="Helvetica"/>
          <w:color w:val="000000"/>
        </w:rPr>
      </w:pPr>
    </w:p>
    <w:p w14:paraId="61873E54" w14:textId="17A14942" w:rsidR="00796F80" w:rsidRPr="00560930" w:rsidRDefault="00796F80" w:rsidP="00776833">
      <w:pPr>
        <w:jc w:val="center"/>
        <w:rPr>
          <w:rFonts w:ascii="Helvetica" w:hAnsi="Helvetica"/>
          <w:i/>
          <w:iCs/>
          <w:color w:val="000000"/>
        </w:rPr>
      </w:pPr>
      <w:r w:rsidRPr="00560930">
        <w:rPr>
          <w:rFonts w:ascii="Helvetica" w:hAnsi="Helvetica"/>
          <w:i/>
          <w:iCs/>
          <w:color w:val="000000"/>
        </w:rPr>
        <w:t>Parce que le fleuve de mon pays, ses vents et ses marées</w:t>
      </w:r>
    </w:p>
    <w:p w14:paraId="051CFE3C" w14:textId="486CEFD6" w:rsidR="00776833" w:rsidRPr="00560930" w:rsidRDefault="00776833" w:rsidP="00776833">
      <w:pPr>
        <w:jc w:val="center"/>
        <w:rPr>
          <w:rFonts w:ascii="Helvetica" w:hAnsi="Helvetica"/>
          <w:i/>
          <w:iCs/>
          <w:color w:val="000000"/>
        </w:rPr>
      </w:pPr>
      <w:r w:rsidRPr="00560930">
        <w:rPr>
          <w:rFonts w:ascii="Helvetica" w:hAnsi="Helvetica"/>
          <w:i/>
          <w:iCs/>
          <w:color w:val="000000"/>
        </w:rPr>
        <w:t>Parce que depuis bientôt tellement d’années déjà</w:t>
      </w:r>
    </w:p>
    <w:p w14:paraId="1639B9DD" w14:textId="6BAF825A" w:rsidR="00776833" w:rsidRPr="00560930" w:rsidRDefault="00776833" w:rsidP="00776833">
      <w:pPr>
        <w:jc w:val="center"/>
        <w:rPr>
          <w:rFonts w:ascii="Helvetica" w:hAnsi="Helvetica"/>
          <w:i/>
          <w:iCs/>
          <w:color w:val="000000"/>
        </w:rPr>
      </w:pPr>
      <w:r w:rsidRPr="00560930">
        <w:rPr>
          <w:rFonts w:ascii="Helvetica" w:hAnsi="Helvetica"/>
          <w:i/>
          <w:iCs/>
          <w:color w:val="000000"/>
        </w:rPr>
        <w:t>Parce que vous êtes venus au monde pour tout changer</w:t>
      </w:r>
    </w:p>
    <w:p w14:paraId="4728B3D3" w14:textId="763DADEC" w:rsidR="00776833" w:rsidRPr="00560930" w:rsidRDefault="00776833" w:rsidP="00776833">
      <w:pPr>
        <w:jc w:val="center"/>
        <w:rPr>
          <w:rFonts w:ascii="Helvetica" w:hAnsi="Helvetica"/>
          <w:i/>
          <w:iCs/>
          <w:color w:val="000000"/>
        </w:rPr>
      </w:pPr>
      <w:r w:rsidRPr="00560930">
        <w:rPr>
          <w:rFonts w:ascii="Helvetica" w:hAnsi="Helvetica"/>
          <w:i/>
          <w:iCs/>
          <w:color w:val="000000"/>
        </w:rPr>
        <w:t>J’ai toujours su, que je chanterais toujours</w:t>
      </w:r>
    </w:p>
    <w:p w14:paraId="5671C0DF" w14:textId="0335411D" w:rsidR="00796F80" w:rsidRPr="008234AB" w:rsidRDefault="00796F80" w:rsidP="00D77A65">
      <w:pPr>
        <w:jc w:val="both"/>
        <w:rPr>
          <w:rFonts w:ascii="Helvetica" w:hAnsi="Helvetica"/>
          <w:color w:val="222222"/>
          <w:sz w:val="20"/>
          <w:szCs w:val="20"/>
          <w:shd w:val="clear" w:color="auto" w:fill="FFFFFF"/>
        </w:rPr>
      </w:pPr>
    </w:p>
    <w:p w14:paraId="374A0ED6" w14:textId="2DD9E760" w:rsidR="008234AB" w:rsidRDefault="008234AB" w:rsidP="008234AB">
      <w:pPr>
        <w:jc w:val="center"/>
      </w:pPr>
      <w:r w:rsidRPr="008234AB">
        <w:rPr>
          <w:rFonts w:ascii="Helvetica" w:hAnsi="Helvetica"/>
        </w:rPr>
        <w:t xml:space="preserve">L’album </w:t>
      </w:r>
      <w:r w:rsidRPr="008234AB">
        <w:rPr>
          <w:rFonts w:ascii="Helvetica" w:hAnsi="Helvetica"/>
          <w:b/>
          <w:bCs/>
          <w:i/>
          <w:iCs/>
        </w:rPr>
        <w:t>J’ai toujours su</w:t>
      </w:r>
      <w:r>
        <w:rPr>
          <w:rFonts w:ascii="Helvetica" w:hAnsi="Helvetica"/>
        </w:rPr>
        <w:t xml:space="preserve"> est </w:t>
      </w:r>
      <w:r w:rsidRPr="008234AB">
        <w:rPr>
          <w:rFonts w:ascii="Helvetica" w:hAnsi="Helvetica"/>
        </w:rPr>
        <w:t>disponible en magasins et sur </w:t>
      </w:r>
      <w:hyperlink r:id="rId5" w:tgtFrame="_blank" w:history="1">
        <w:r w:rsidRPr="008234AB">
          <w:rPr>
            <w:rFonts w:ascii="Helvetica" w:hAnsi="Helvetica"/>
          </w:rPr>
          <w:t>toutes les plateformes numériques</w:t>
        </w:r>
      </w:hyperlink>
      <w:r w:rsidRPr="008234AB">
        <w:rPr>
          <w:rFonts w:ascii="Helvetica" w:hAnsi="Helvetica"/>
        </w:rPr>
        <w:t xml:space="preserve"> via ce lien</w:t>
      </w:r>
      <w:r>
        <w:rPr>
          <w:rFonts w:ascii="Helvetica" w:hAnsi="Helvetica"/>
        </w:rPr>
        <w:t xml:space="preserve"> : </w:t>
      </w:r>
      <w:r>
        <w:rPr>
          <w:rFonts w:ascii="Helvetica" w:hAnsi="Helvetica"/>
          <w:color w:val="222222"/>
          <w:sz w:val="20"/>
          <w:szCs w:val="20"/>
          <w:shd w:val="clear" w:color="auto" w:fill="FFFFFF"/>
        </w:rPr>
        <w:t xml:space="preserve"> </w:t>
      </w:r>
      <w:hyperlink r:id="rId6" w:history="1">
        <w:r w:rsidRPr="00FD630A">
          <w:rPr>
            <w:rStyle w:val="Hyperlien"/>
            <w:rFonts w:ascii="Helvetica" w:hAnsi="Helvetica"/>
            <w:sz w:val="20"/>
            <w:szCs w:val="20"/>
            <w:shd w:val="clear" w:color="auto" w:fill="FFFFFF"/>
          </w:rPr>
          <w:t>https://musicor.lnk.to/GenevieveJodoinJaiToujoursSuWE!SiteOfficiel</w:t>
        </w:r>
      </w:hyperlink>
    </w:p>
    <w:p w14:paraId="2D0F9BFA" w14:textId="77777777" w:rsidR="008234AB" w:rsidRPr="00560930" w:rsidRDefault="008234AB" w:rsidP="00D77A65">
      <w:pPr>
        <w:jc w:val="both"/>
        <w:rPr>
          <w:rFonts w:ascii="Helvetica" w:hAnsi="Helvetica"/>
        </w:rPr>
      </w:pPr>
    </w:p>
    <w:p w14:paraId="0D251E5F" w14:textId="44E80996" w:rsidR="009125A8" w:rsidRPr="00560930" w:rsidRDefault="00776833" w:rsidP="00035C99">
      <w:pPr>
        <w:rPr>
          <w:rFonts w:ascii="Helvetica" w:hAnsi="Helvetica"/>
          <w:b/>
          <w:bCs/>
        </w:rPr>
      </w:pPr>
      <w:r w:rsidRPr="00560930">
        <w:rPr>
          <w:rFonts w:ascii="Helvetica" w:hAnsi="Helvetica"/>
          <w:b/>
          <w:bCs/>
        </w:rPr>
        <w:t>GENEVIÈVE JODOIN À LA RECONTRE DU PUBLIC</w:t>
      </w:r>
    </w:p>
    <w:p w14:paraId="39708228" w14:textId="76BAAB75" w:rsidR="009125A8" w:rsidRPr="00560930" w:rsidRDefault="00776833" w:rsidP="00776833">
      <w:pPr>
        <w:jc w:val="both"/>
        <w:rPr>
          <w:rFonts w:ascii="Helvetica" w:hAnsi="Helvetica"/>
        </w:rPr>
      </w:pPr>
      <w:r w:rsidRPr="00560930">
        <w:rPr>
          <w:rFonts w:ascii="Helvetica" w:hAnsi="Helvetica"/>
        </w:rPr>
        <w:t xml:space="preserve">Accompagnée par Frédéric </w:t>
      </w:r>
      <w:proofErr w:type="spellStart"/>
      <w:r w:rsidRPr="00560930">
        <w:rPr>
          <w:rFonts w:ascii="Helvetica" w:hAnsi="Helvetica"/>
        </w:rPr>
        <w:t>Boudreault</w:t>
      </w:r>
      <w:proofErr w:type="spellEnd"/>
      <w:r w:rsidR="00560930">
        <w:rPr>
          <w:rFonts w:ascii="Helvetica" w:hAnsi="Helvetica"/>
        </w:rPr>
        <w:t xml:space="preserve"> et </w:t>
      </w:r>
      <w:r w:rsidR="00560930" w:rsidRPr="00560930">
        <w:rPr>
          <w:rFonts w:ascii="Helvetica" w:hAnsi="Helvetica"/>
        </w:rPr>
        <w:t xml:space="preserve">Frédéric </w:t>
      </w:r>
      <w:proofErr w:type="spellStart"/>
      <w:r w:rsidR="00560930" w:rsidRPr="00560930">
        <w:rPr>
          <w:rFonts w:ascii="Helvetica" w:hAnsi="Helvetica"/>
        </w:rPr>
        <w:t>Desautels</w:t>
      </w:r>
      <w:proofErr w:type="spellEnd"/>
      <w:r w:rsidRPr="00560930">
        <w:rPr>
          <w:rFonts w:ascii="Helvetica" w:hAnsi="Helvetica"/>
        </w:rPr>
        <w:t xml:space="preserve">, </w:t>
      </w:r>
      <w:r w:rsidRPr="00560930">
        <w:rPr>
          <w:rFonts w:ascii="Helvetica" w:hAnsi="Helvetica"/>
          <w:b/>
          <w:bCs/>
        </w:rPr>
        <w:t xml:space="preserve">Geneviève </w:t>
      </w:r>
      <w:proofErr w:type="spellStart"/>
      <w:r w:rsidRPr="00560930">
        <w:rPr>
          <w:rFonts w:ascii="Helvetica" w:hAnsi="Helvetica"/>
          <w:b/>
          <w:bCs/>
        </w:rPr>
        <w:t>Jodoin</w:t>
      </w:r>
      <w:proofErr w:type="spellEnd"/>
      <w:r w:rsidRPr="00560930">
        <w:rPr>
          <w:rFonts w:ascii="Helvetica" w:hAnsi="Helvetica"/>
        </w:rPr>
        <w:t xml:space="preserve"> foulera les planches de la province dans les prochaines semaines pour présenter la tournée </w:t>
      </w:r>
      <w:r w:rsidRPr="00560930">
        <w:rPr>
          <w:rFonts w:ascii="Helvetica" w:hAnsi="Helvetica"/>
          <w:b/>
          <w:bCs/>
          <w:i/>
          <w:iCs/>
        </w:rPr>
        <w:t>J’ai toujours su</w:t>
      </w:r>
      <w:r w:rsidRPr="00560930">
        <w:rPr>
          <w:rFonts w:ascii="Helvetica" w:hAnsi="Helvetica"/>
        </w:rPr>
        <w:t xml:space="preserve">. Dans ce spectacle acoustique et dépouillé d’artifice, c’est toute la richesse de la voix de Geneviève qui sera mise à l’avant-plan alors qu’elle offrira aux spectateurs des chansons </w:t>
      </w:r>
      <w:r w:rsidR="00E15F75">
        <w:rPr>
          <w:rFonts w:ascii="Helvetica" w:hAnsi="Helvetica"/>
        </w:rPr>
        <w:t xml:space="preserve">avec </w:t>
      </w:r>
      <w:r w:rsidRPr="00560930">
        <w:rPr>
          <w:rFonts w:ascii="Helvetica" w:hAnsi="Helvetica"/>
        </w:rPr>
        <w:t>toute la vérité, la délicatesse et la finesse qu’on lui connaît.</w:t>
      </w:r>
    </w:p>
    <w:p w14:paraId="20BB7E5E" w14:textId="53EBA640" w:rsidR="00560930" w:rsidRPr="00560930" w:rsidRDefault="00560930" w:rsidP="00776833">
      <w:pPr>
        <w:jc w:val="both"/>
        <w:rPr>
          <w:rFonts w:ascii="Helvetica" w:hAnsi="Helvetica"/>
        </w:rPr>
      </w:pPr>
    </w:p>
    <w:p w14:paraId="02425C7C" w14:textId="58BDE258" w:rsidR="00560930" w:rsidRPr="00560930" w:rsidRDefault="00560930" w:rsidP="00560930">
      <w:pPr>
        <w:jc w:val="both"/>
        <w:rPr>
          <w:rFonts w:ascii="Helvetica" w:hAnsi="Helvetica"/>
        </w:rPr>
      </w:pPr>
      <w:r w:rsidRPr="00560930">
        <w:rPr>
          <w:rFonts w:ascii="Helvetica" w:hAnsi="Helvetica"/>
        </w:rPr>
        <w:t xml:space="preserve">« J’avais tellement hâte de renouer avec le public et de recommencer à donner des spectacles. Les derniers mois ont été difficiles à plusieurs égards et ce, pour de nombreuses personnes. J’espère leur offrir du réconfort et de la douceur avec ce spectacle… comme un baume sur nos cœurs. », mentionne </w:t>
      </w:r>
      <w:r w:rsidRPr="00560930">
        <w:rPr>
          <w:rFonts w:ascii="Helvetica" w:hAnsi="Helvetica"/>
          <w:b/>
          <w:bCs/>
        </w:rPr>
        <w:t xml:space="preserve">Geneviève </w:t>
      </w:r>
      <w:proofErr w:type="spellStart"/>
      <w:r w:rsidRPr="00560930">
        <w:rPr>
          <w:rFonts w:ascii="Helvetica" w:hAnsi="Helvetica"/>
          <w:b/>
          <w:bCs/>
        </w:rPr>
        <w:t>Jodoin</w:t>
      </w:r>
      <w:proofErr w:type="spellEnd"/>
      <w:r w:rsidRPr="00560930">
        <w:rPr>
          <w:rFonts w:ascii="Helvetica" w:hAnsi="Helvetica"/>
        </w:rPr>
        <w:t xml:space="preserve">. </w:t>
      </w:r>
    </w:p>
    <w:p w14:paraId="07A13C9D" w14:textId="4F9F0310" w:rsidR="00560930" w:rsidRPr="00560930" w:rsidRDefault="00560930" w:rsidP="00560930">
      <w:pPr>
        <w:jc w:val="both"/>
        <w:rPr>
          <w:rFonts w:ascii="Helvetica" w:hAnsi="Helvetica"/>
        </w:rPr>
      </w:pPr>
    </w:p>
    <w:p w14:paraId="5B9559C2" w14:textId="3D501008" w:rsidR="00560930" w:rsidRPr="00560930" w:rsidRDefault="00560930" w:rsidP="00560930">
      <w:pPr>
        <w:jc w:val="both"/>
        <w:rPr>
          <w:rFonts w:ascii="Helvetica" w:hAnsi="Helvetica"/>
        </w:rPr>
      </w:pPr>
      <w:r w:rsidRPr="00560930">
        <w:rPr>
          <w:rFonts w:ascii="Helvetica" w:hAnsi="Helvetica"/>
        </w:rPr>
        <w:lastRenderedPageBreak/>
        <w:t xml:space="preserve">La tournée </w:t>
      </w:r>
      <w:r w:rsidRPr="00560930">
        <w:rPr>
          <w:rFonts w:ascii="Helvetica" w:hAnsi="Helvetica"/>
          <w:b/>
          <w:bCs/>
          <w:i/>
          <w:iCs/>
        </w:rPr>
        <w:t>J’ai toujours su</w:t>
      </w:r>
      <w:r w:rsidRPr="00560930">
        <w:rPr>
          <w:rFonts w:ascii="Helvetica" w:hAnsi="Helvetica"/>
        </w:rPr>
        <w:t xml:space="preserve"> s’arrêtera dans des salles de spectacles adaptées aux consignes gouvernementales en vigueur, dont la capacité maximale est de 250 spect</w:t>
      </w:r>
      <w:r w:rsidR="00811B75">
        <w:rPr>
          <w:rFonts w:ascii="Helvetica" w:hAnsi="Helvetica"/>
        </w:rPr>
        <w:t>ateurs</w:t>
      </w:r>
      <w:r w:rsidRPr="00560930">
        <w:rPr>
          <w:rFonts w:ascii="Helvetica" w:hAnsi="Helvetica"/>
        </w:rPr>
        <w:t xml:space="preserve"> et qui se trouveront en zone verte, jaune ou orange au moment du spectacle.</w:t>
      </w:r>
    </w:p>
    <w:p w14:paraId="2802B05E" w14:textId="77777777" w:rsidR="00F43CC7" w:rsidRPr="00560930" w:rsidRDefault="00F43CC7" w:rsidP="00035C99">
      <w:pPr>
        <w:jc w:val="both"/>
        <w:rPr>
          <w:rFonts w:ascii="Helvetica" w:hAnsi="Helvetica"/>
        </w:rPr>
      </w:pPr>
    </w:p>
    <w:p w14:paraId="6A7214E9" w14:textId="77777777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6 novembre 2020 | Lévis, L’Anglicane</w:t>
      </w:r>
    </w:p>
    <w:p w14:paraId="5F562BA7" w14:textId="35992A94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13 novembre 2020 | Québec, Le Capitole</w:t>
      </w:r>
    </w:p>
    <w:p w14:paraId="500333E0" w14:textId="300FB477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 xml:space="preserve">14 novembre 2020 | </w:t>
      </w:r>
      <w:proofErr w:type="spellStart"/>
      <w:r w:rsidRPr="00560930">
        <w:rPr>
          <w:rFonts w:ascii="Helvetica" w:hAnsi="Helvetica"/>
        </w:rPr>
        <w:t>Weedon</w:t>
      </w:r>
      <w:proofErr w:type="spellEnd"/>
      <w:r w:rsidRPr="00560930">
        <w:rPr>
          <w:rFonts w:ascii="Helvetica" w:hAnsi="Helvetica"/>
        </w:rPr>
        <w:t>, Centre Culturel</w:t>
      </w:r>
    </w:p>
    <w:p w14:paraId="658B08CD" w14:textId="16614166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19 novembre 2020 | Sherbrooke, Théâtre Granada</w:t>
      </w:r>
    </w:p>
    <w:p w14:paraId="23FB526D" w14:textId="5AECEC50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25 novembre 2020 | Laval, Salle André-Mathieu</w:t>
      </w:r>
    </w:p>
    <w:p w14:paraId="4E32AA81" w14:textId="0DED266B" w:rsidR="00F43CC7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4 décembre 2020 | Saguenay, Théâtre Banque Nationale</w:t>
      </w:r>
    </w:p>
    <w:p w14:paraId="5DE79270" w14:textId="63140712" w:rsidR="003E3538" w:rsidRPr="00560930" w:rsidRDefault="003E3538" w:rsidP="00F43CC7">
      <w:pPr>
        <w:jc w:val="center"/>
        <w:rPr>
          <w:rFonts w:ascii="Helvetica" w:hAnsi="Helvetica"/>
        </w:rPr>
      </w:pPr>
      <w:r>
        <w:rPr>
          <w:rFonts w:ascii="Helvetica" w:hAnsi="Helvetica"/>
        </w:rPr>
        <w:t>6 février 2021 | Brossard, Le Club Dix30</w:t>
      </w:r>
    </w:p>
    <w:p w14:paraId="4FAE18EA" w14:textId="0A34BF19" w:rsidR="00F43CC7" w:rsidRPr="00560930" w:rsidRDefault="00F43CC7" w:rsidP="00035C99">
      <w:pPr>
        <w:jc w:val="both"/>
        <w:rPr>
          <w:rFonts w:ascii="Helvetica" w:hAnsi="Helvetica"/>
        </w:rPr>
      </w:pPr>
    </w:p>
    <w:p w14:paraId="0632C1B7" w14:textId="79442BA4" w:rsidR="00560930" w:rsidRPr="00560930" w:rsidRDefault="00560930" w:rsidP="00560930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Pour tous les détails et pour l’achat de billets : genevievejodoin.ca</w:t>
      </w:r>
    </w:p>
    <w:p w14:paraId="012B1BB8" w14:textId="77777777" w:rsidR="0015562F" w:rsidRPr="00560930" w:rsidRDefault="0015562F" w:rsidP="00035C99">
      <w:pPr>
        <w:jc w:val="both"/>
        <w:rPr>
          <w:rFonts w:ascii="Helvetica" w:hAnsi="Helvetica"/>
        </w:rPr>
      </w:pPr>
    </w:p>
    <w:p w14:paraId="3E2F3571" w14:textId="5341B54E" w:rsidR="00F43CC7" w:rsidRPr="00560930" w:rsidRDefault="00F43CC7" w:rsidP="00F43CC7">
      <w:pPr>
        <w:jc w:val="center"/>
        <w:rPr>
          <w:rFonts w:ascii="Helvetica" w:hAnsi="Helvetica"/>
        </w:rPr>
      </w:pPr>
      <w:r w:rsidRPr="00560930">
        <w:rPr>
          <w:rFonts w:ascii="Helvetica" w:hAnsi="Helvetica"/>
        </w:rPr>
        <w:t>- 30 -</w:t>
      </w:r>
    </w:p>
    <w:p w14:paraId="07A879AA" w14:textId="3A86DCC9" w:rsidR="00F43CC7" w:rsidRPr="00560930" w:rsidRDefault="00F43CC7" w:rsidP="00035C99">
      <w:pPr>
        <w:jc w:val="both"/>
        <w:rPr>
          <w:rFonts w:ascii="Helvetica" w:hAnsi="Helvetica"/>
        </w:rPr>
      </w:pPr>
    </w:p>
    <w:p w14:paraId="62D0CF5A" w14:textId="74333077" w:rsidR="0015562F" w:rsidRPr="00560930" w:rsidRDefault="0015562F" w:rsidP="00035C99">
      <w:pPr>
        <w:jc w:val="both"/>
        <w:rPr>
          <w:rFonts w:ascii="Helvetica" w:hAnsi="Helvetica"/>
          <w:b/>
          <w:bCs/>
        </w:rPr>
      </w:pPr>
      <w:r w:rsidRPr="00560930">
        <w:rPr>
          <w:rFonts w:ascii="Helvetica" w:hAnsi="Helvetica"/>
          <w:b/>
          <w:bCs/>
        </w:rPr>
        <w:t>Source</w:t>
      </w:r>
    </w:p>
    <w:p w14:paraId="6AD7432F" w14:textId="4304EF5E" w:rsidR="0015562F" w:rsidRPr="00560930" w:rsidRDefault="0015562F" w:rsidP="00035C99">
      <w:pPr>
        <w:jc w:val="both"/>
        <w:rPr>
          <w:rFonts w:ascii="Helvetica" w:hAnsi="Helvetica"/>
        </w:rPr>
      </w:pPr>
      <w:proofErr w:type="spellStart"/>
      <w:r w:rsidRPr="00560930">
        <w:rPr>
          <w:rFonts w:ascii="Helvetica" w:hAnsi="Helvetica"/>
        </w:rPr>
        <w:t>Musicor</w:t>
      </w:r>
      <w:proofErr w:type="spellEnd"/>
      <w:r w:rsidRPr="00560930">
        <w:rPr>
          <w:rFonts w:ascii="Helvetica" w:hAnsi="Helvetica"/>
        </w:rPr>
        <w:t xml:space="preserve"> Spectacles</w:t>
      </w:r>
    </w:p>
    <w:p w14:paraId="2F5FC84F" w14:textId="08944C67" w:rsidR="0015562F" w:rsidRPr="00560930" w:rsidRDefault="0015562F" w:rsidP="00035C99">
      <w:pPr>
        <w:jc w:val="both"/>
        <w:rPr>
          <w:rFonts w:ascii="Helvetica" w:hAnsi="Helvetica"/>
        </w:rPr>
      </w:pPr>
    </w:p>
    <w:p w14:paraId="0A790A42" w14:textId="77777777" w:rsidR="00560930" w:rsidRPr="00560930" w:rsidRDefault="00560930" w:rsidP="00560930">
      <w:pPr>
        <w:rPr>
          <w:rFonts w:ascii="Helvetica" w:hAnsi="Helvetica"/>
          <w:b/>
          <w:bCs/>
        </w:rPr>
      </w:pPr>
      <w:r w:rsidRPr="00560930">
        <w:rPr>
          <w:rFonts w:ascii="Helvetica" w:hAnsi="Helvetica"/>
          <w:b/>
          <w:bCs/>
        </w:rPr>
        <w:t>RELATIONS DE PRESSE</w:t>
      </w:r>
    </w:p>
    <w:p w14:paraId="608B3A6D" w14:textId="77777777" w:rsidR="00560930" w:rsidRPr="00560930" w:rsidRDefault="00560930" w:rsidP="00560930">
      <w:pPr>
        <w:rPr>
          <w:rFonts w:ascii="Helvetica" w:hAnsi="Helvetica"/>
        </w:rPr>
      </w:pPr>
      <w:r w:rsidRPr="00560930">
        <w:rPr>
          <w:rFonts w:ascii="Helvetica" w:hAnsi="Helvetica"/>
        </w:rPr>
        <w:t>Roy &amp; Turner Communications</w:t>
      </w:r>
    </w:p>
    <w:p w14:paraId="584D4721" w14:textId="77777777" w:rsidR="00560930" w:rsidRPr="00560930" w:rsidRDefault="00560930" w:rsidP="00560930">
      <w:pPr>
        <w:rPr>
          <w:rFonts w:ascii="Helvetica" w:hAnsi="Helvetica"/>
        </w:rPr>
      </w:pPr>
      <w:r w:rsidRPr="00560930">
        <w:rPr>
          <w:rFonts w:ascii="Helvetica" w:hAnsi="Helvetica"/>
        </w:rPr>
        <w:t xml:space="preserve">Kevin </w:t>
      </w:r>
      <w:proofErr w:type="spellStart"/>
      <w:r w:rsidRPr="00560930">
        <w:rPr>
          <w:rFonts w:ascii="Helvetica" w:hAnsi="Helvetica"/>
        </w:rPr>
        <w:t>Lalancette</w:t>
      </w:r>
      <w:proofErr w:type="spellEnd"/>
      <w:r w:rsidRPr="00560930">
        <w:rPr>
          <w:rFonts w:ascii="Helvetica" w:hAnsi="Helvetica"/>
        </w:rPr>
        <w:t xml:space="preserve"> | </w:t>
      </w:r>
      <w:hyperlink r:id="rId7" w:history="1">
        <w:r w:rsidRPr="00560930">
          <w:rPr>
            <w:rStyle w:val="Hyperlien"/>
            <w:rFonts w:ascii="Helvetica" w:hAnsi="Helvetica"/>
          </w:rPr>
          <w:t>klalancette@roy-turner.com</w:t>
        </w:r>
      </w:hyperlink>
      <w:r w:rsidRPr="00560930">
        <w:rPr>
          <w:rFonts w:ascii="Helvetica" w:hAnsi="Helvetica"/>
        </w:rPr>
        <w:t xml:space="preserve"> | </w:t>
      </w:r>
      <w:r w:rsidRPr="00560930">
        <w:rPr>
          <w:rFonts w:ascii="Helvetica" w:hAnsi="Helvetica"/>
          <w:color w:val="202020"/>
          <w:shd w:val="clear" w:color="auto" w:fill="FFFFFF"/>
        </w:rPr>
        <w:t>514 844-9678, poste 207</w:t>
      </w:r>
    </w:p>
    <w:p w14:paraId="50200A0A" w14:textId="77777777" w:rsidR="00724634" w:rsidRPr="00035C99" w:rsidRDefault="00724634" w:rsidP="00035C99">
      <w:pPr>
        <w:jc w:val="both"/>
        <w:rPr>
          <w:rFonts w:ascii="Avenir Light" w:hAnsi="Avenir Light"/>
        </w:rPr>
      </w:pPr>
    </w:p>
    <w:sectPr w:rsidR="00724634" w:rsidRPr="00035C9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97EBB"/>
    <w:multiLevelType w:val="hybridMultilevel"/>
    <w:tmpl w:val="F77AAF26"/>
    <w:lvl w:ilvl="0" w:tplc="62026DC0">
      <w:start w:val="4"/>
      <w:numFmt w:val="bullet"/>
      <w:lvlText w:val="-"/>
      <w:lvlJc w:val="left"/>
      <w:pPr>
        <w:ind w:left="720" w:hanging="360"/>
      </w:pPr>
      <w:rPr>
        <w:rFonts w:ascii="Avenir Light" w:eastAsiaTheme="minorHAnsi" w:hAnsi="Avenir Light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99"/>
    <w:rsid w:val="00035C99"/>
    <w:rsid w:val="000377E7"/>
    <w:rsid w:val="000F423A"/>
    <w:rsid w:val="0015562F"/>
    <w:rsid w:val="00193AD3"/>
    <w:rsid w:val="001D1473"/>
    <w:rsid w:val="001D2F67"/>
    <w:rsid w:val="002806E2"/>
    <w:rsid w:val="00333609"/>
    <w:rsid w:val="00385462"/>
    <w:rsid w:val="00397677"/>
    <w:rsid w:val="003E3538"/>
    <w:rsid w:val="00460A94"/>
    <w:rsid w:val="00560930"/>
    <w:rsid w:val="005E37EE"/>
    <w:rsid w:val="00601411"/>
    <w:rsid w:val="00611F09"/>
    <w:rsid w:val="006F06B1"/>
    <w:rsid w:val="00724634"/>
    <w:rsid w:val="00776833"/>
    <w:rsid w:val="00796F80"/>
    <w:rsid w:val="00811B75"/>
    <w:rsid w:val="008234AB"/>
    <w:rsid w:val="00826CC4"/>
    <w:rsid w:val="009125A8"/>
    <w:rsid w:val="00AC2DF2"/>
    <w:rsid w:val="00BE057C"/>
    <w:rsid w:val="00C25798"/>
    <w:rsid w:val="00C305F0"/>
    <w:rsid w:val="00D77A65"/>
    <w:rsid w:val="00DF06E1"/>
    <w:rsid w:val="00E15F75"/>
    <w:rsid w:val="00E324F1"/>
    <w:rsid w:val="00F4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5CC7A"/>
  <w15:chartTrackingRefBased/>
  <w15:docId w15:val="{60D60A6B-E2E6-3A41-AB15-FCE6978B0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634"/>
    <w:rPr>
      <w:rFonts w:ascii="Times New Roman" w:eastAsia="Times New Roman" w:hAnsi="Times New Roman" w:cs="Times New Roman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3CC7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ev">
    <w:name w:val="Strong"/>
    <w:basedOn w:val="Policepardfaut"/>
    <w:uiPriority w:val="22"/>
    <w:qFormat/>
    <w:rsid w:val="009125A8"/>
    <w:rPr>
      <w:b/>
      <w:bCs/>
    </w:rPr>
  </w:style>
  <w:style w:type="character" w:customStyle="1" w:styleId="apple-converted-space">
    <w:name w:val="apple-converted-space"/>
    <w:basedOn w:val="Policepardfaut"/>
    <w:rsid w:val="009125A8"/>
  </w:style>
  <w:style w:type="character" w:styleId="Accentuation">
    <w:name w:val="Emphasis"/>
    <w:basedOn w:val="Policepardfaut"/>
    <w:uiPriority w:val="20"/>
    <w:qFormat/>
    <w:rsid w:val="009125A8"/>
    <w:rPr>
      <w:i/>
      <w:iCs/>
    </w:rPr>
  </w:style>
  <w:style w:type="character" w:styleId="Hyperlien">
    <w:name w:val="Hyperlink"/>
    <w:basedOn w:val="Policepardfaut"/>
    <w:uiPriority w:val="99"/>
    <w:unhideWhenUsed/>
    <w:rsid w:val="00560930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234AB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8234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0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lalancette@roy-turn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icor.lnk.to/GenevieveJodoinJaiToujoursSuWE!SiteOfficiel" TargetMode="External"/><Relationship Id="rId5" Type="http://schemas.openxmlformats.org/officeDocument/2006/relationships/hyperlink" Target="https://musicor.lnk.to/GenevieveJodoinJaiToujoursSuWE!SiteOfficie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Lalancette</dc:creator>
  <cp:keywords/>
  <dc:description/>
  <cp:lastModifiedBy>Patricia Houle</cp:lastModifiedBy>
  <cp:revision>6</cp:revision>
  <cp:lastPrinted>2020-10-15T13:05:00Z</cp:lastPrinted>
  <dcterms:created xsi:type="dcterms:W3CDTF">2020-10-17T20:41:00Z</dcterms:created>
  <dcterms:modified xsi:type="dcterms:W3CDTF">2020-10-18T22:26:00Z</dcterms:modified>
</cp:coreProperties>
</file>