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36"/>
          <w:szCs w:val="36"/>
          <w:rtl w:val="0"/>
        </w:rPr>
      </w:pPr>
      <w:r>
        <w:rPr>
          <w:rFonts w:ascii="Helvetica" w:hAnsi="Helvetica"/>
          <w:sz w:val="36"/>
          <w:szCs w:val="36"/>
          <w:rtl w:val="0"/>
          <w:lang w:val="fr-FR"/>
        </w:rPr>
        <w:t>Charles Robert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36"/>
          <w:szCs w:val="36"/>
          <w:rtl w:val="0"/>
        </w:rPr>
        <w:t> </w:t>
      </w:r>
      <w:r>
        <w:rPr>
          <w:rFonts w:ascii="Helvetica" w:hAnsi="Helvetica"/>
          <w:sz w:val="36"/>
          <w:szCs w:val="36"/>
          <w:rtl w:val="0"/>
        </w:rPr>
        <w:t>D</w:t>
      </w:r>
      <w:r>
        <w:rPr>
          <w:rFonts w:ascii="Helvetica"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 w:hAnsi="Helvetica"/>
          <w:sz w:val="36"/>
          <w:szCs w:val="36"/>
          <w:rtl w:val="0"/>
        </w:rPr>
        <w:t>part</w:t>
      </w:r>
      <w:r>
        <w:rPr>
          <w:rFonts w:ascii="Helvetica" w:hAnsi="Helvetica" w:hint="default"/>
          <w:sz w:val="36"/>
          <w:szCs w:val="36"/>
          <w:rtl w:val="0"/>
        </w:rPr>
        <w:t> 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L</w:t>
      </w:r>
      <w:r>
        <w:rPr>
          <w:rFonts w:ascii="Helvetica" w:hAnsi="Helvetica" w:hint="default"/>
          <w:sz w:val="32"/>
          <w:szCs w:val="32"/>
          <w:rtl w:val="0"/>
        </w:rPr>
        <w:t>’</w:t>
      </w:r>
      <w:r>
        <w:rPr>
          <w:rFonts w:ascii="Helvetica" w:hAnsi="Helvetica"/>
          <w:sz w:val="32"/>
          <w:szCs w:val="32"/>
          <w:rtl w:val="0"/>
          <w:lang w:val="fr-FR"/>
        </w:rPr>
        <w:t>auteur-compositeur-interpr</w:t>
      </w:r>
      <w:r>
        <w:rPr>
          <w:rFonts w:ascii="Helvetica" w:hAnsi="Helvetica" w:hint="default"/>
          <w:sz w:val="32"/>
          <w:szCs w:val="32"/>
          <w:rtl w:val="0"/>
          <w:lang w:val="fr-FR"/>
        </w:rPr>
        <w:t>è</w:t>
      </w:r>
      <w:r>
        <w:rPr>
          <w:rFonts w:ascii="Helvetica" w:hAnsi="Helvetica"/>
          <w:sz w:val="32"/>
          <w:szCs w:val="32"/>
          <w:rtl w:val="0"/>
        </w:rPr>
        <w:t>te pr</w:t>
      </w:r>
      <w:r>
        <w:rPr>
          <w:rFonts w:ascii="Helvetica" w:hAnsi="Helvetica" w:hint="default"/>
          <w:sz w:val="32"/>
          <w:szCs w:val="32"/>
          <w:rtl w:val="0"/>
          <w:lang w:val="fr-FR"/>
        </w:rPr>
        <w:t>é</w:t>
      </w:r>
      <w:r>
        <w:rPr>
          <w:rFonts w:ascii="Helvetica" w:hAnsi="Helvetica"/>
          <w:sz w:val="32"/>
          <w:szCs w:val="32"/>
          <w:rtl w:val="0"/>
          <w:lang w:val="fr-FR"/>
        </w:rPr>
        <w:t xml:space="preserve">sente son tout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fr-FR"/>
        </w:rPr>
        <w:t xml:space="preserve">premier extrait.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da-DK"/>
        </w:rPr>
        <w:t>Oser,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fr-FR"/>
        </w:rPr>
        <w:t>croire en soi,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fr-FR"/>
        </w:rPr>
        <w:t>se propulser loin l</w:t>
      </w:r>
      <w:r>
        <w:rPr>
          <w:rFonts w:ascii="Helvetica" w:hAnsi="Helvetica" w:hint="default"/>
          <w:sz w:val="32"/>
          <w:szCs w:val="32"/>
          <w:rtl w:val="0"/>
          <w:lang w:val="fr-FR"/>
        </w:rPr>
        <w:t xml:space="preserve">à </w:t>
      </w:r>
      <w:r>
        <w:rPr>
          <w:rFonts w:ascii="Helvetica" w:hAnsi="Helvetica"/>
          <w:sz w:val="32"/>
          <w:szCs w:val="32"/>
          <w:rtl w:val="0"/>
          <w:lang w:val="es-ES_tradnl"/>
        </w:rPr>
        <w:t>bas,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fr-FR"/>
        </w:rPr>
        <w:t>il faut commencer quelque part,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32"/>
          <w:szCs w:val="32"/>
          <w:rtl w:val="0"/>
          <w:lang w:val="fr-FR"/>
        </w:rPr>
        <w:t>franchir la ligne de d</w:t>
      </w:r>
      <w:r>
        <w:rPr>
          <w:rFonts w:ascii="Helvetica" w:hAnsi="Helvetica" w:hint="default"/>
          <w:sz w:val="32"/>
          <w:szCs w:val="32"/>
          <w:rtl w:val="0"/>
          <w:lang w:val="fr-FR"/>
        </w:rPr>
        <w:t>é</w:t>
      </w:r>
      <w:r>
        <w:rPr>
          <w:rFonts w:ascii="Helvetica" w:hAnsi="Helvetica"/>
          <w:sz w:val="32"/>
          <w:szCs w:val="32"/>
          <w:rtl w:val="0"/>
        </w:rPr>
        <w:t>part.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center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28"/>
          <w:szCs w:val="28"/>
          <w:rtl w:val="0"/>
        </w:rPr>
        <w:t>L</w:t>
      </w:r>
      <w:r>
        <w:rPr>
          <w:rFonts w:ascii="Helvetica" w:hAnsi="Helvetica" w:hint="default"/>
          <w:sz w:val="28"/>
          <w:szCs w:val="28"/>
          <w:rtl w:val="0"/>
        </w:rPr>
        <w:t>’</w:t>
      </w:r>
      <w:r>
        <w:rPr>
          <w:rFonts w:ascii="Helvetica" w:hAnsi="Helvetica"/>
          <w:sz w:val="28"/>
          <w:szCs w:val="28"/>
          <w:rtl w:val="0"/>
          <w:lang w:val="fr-FR"/>
        </w:rPr>
        <w:t>auteur-compositeur-interpr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è</w:t>
      </w:r>
      <w:r>
        <w:rPr>
          <w:rFonts w:ascii="Helvetica" w:hAnsi="Helvetica"/>
          <w:sz w:val="28"/>
          <w:szCs w:val="28"/>
          <w:rtl w:val="0"/>
          <w:lang w:val="fr-FR"/>
        </w:rPr>
        <w:t>te, Charles Robert pr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rtl w:val="0"/>
          <w:lang w:val="fr-FR"/>
        </w:rPr>
        <w:t>sente aujourd</w:t>
      </w:r>
      <w:r>
        <w:rPr>
          <w:rFonts w:ascii="Helvetica" w:hAnsi="Helvetica" w:hint="default"/>
          <w:sz w:val="28"/>
          <w:szCs w:val="28"/>
          <w:rtl w:val="0"/>
        </w:rPr>
        <w:t>’</w:t>
      </w:r>
      <w:r>
        <w:rPr>
          <w:rFonts w:ascii="Helvetica" w:hAnsi="Helvetica"/>
          <w:sz w:val="28"/>
          <w:szCs w:val="28"/>
          <w:rtl w:val="0"/>
          <w:lang w:val="fr-FR"/>
        </w:rPr>
        <w:t xml:space="preserve">hui son tout premier extrait 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D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part, </w:t>
      </w:r>
      <w:r>
        <w:rPr>
          <w:rFonts w:ascii="Helvetica" w:hAnsi="Helvetica"/>
          <w:sz w:val="28"/>
          <w:szCs w:val="28"/>
          <w:rtl w:val="0"/>
          <w:lang w:val="fr-FR"/>
        </w:rPr>
        <w:t>une pi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è</w:t>
      </w:r>
      <w:r>
        <w:rPr>
          <w:rFonts w:ascii="Helvetica" w:hAnsi="Helvetica"/>
          <w:sz w:val="28"/>
          <w:szCs w:val="28"/>
          <w:rtl w:val="0"/>
          <w:lang w:val="fr-FR"/>
        </w:rPr>
        <w:t>ce pop rythm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rtl w:val="0"/>
          <w:lang w:val="fr-FR"/>
        </w:rPr>
        <w:t>e aux sonorit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rtl w:val="0"/>
        </w:rPr>
        <w:t xml:space="preserve">s 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rtl w:val="0"/>
          <w:lang w:val="fr-FR"/>
        </w:rPr>
        <w:t>lectro qui refl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è</w:t>
      </w:r>
      <w:r>
        <w:rPr>
          <w:rFonts w:ascii="Helvetica" w:hAnsi="Helvetica"/>
          <w:sz w:val="28"/>
          <w:szCs w:val="28"/>
          <w:rtl w:val="0"/>
          <w:lang w:val="fr-FR"/>
        </w:rPr>
        <w:t>te l</w:t>
      </w:r>
      <w:r>
        <w:rPr>
          <w:rFonts w:ascii="Helvetica" w:hAnsi="Helvetica" w:hint="default"/>
          <w:sz w:val="28"/>
          <w:szCs w:val="28"/>
          <w:rtl w:val="0"/>
        </w:rPr>
        <w:t>’</w:t>
      </w:r>
      <w:r>
        <w:rPr>
          <w:rFonts w:ascii="Helvetica" w:hAnsi="Helvetica"/>
          <w:sz w:val="28"/>
          <w:szCs w:val="28"/>
          <w:rtl w:val="0"/>
          <w:lang w:val="fr-FR"/>
        </w:rPr>
        <w:t>optimisme du jeune artiste, au talent ind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rtl w:val="0"/>
          <w:lang w:val="fr-FR"/>
        </w:rPr>
        <w:t>niable !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fr-FR"/>
        </w:rPr>
        <w:t>Lors de son passage au Festival international de la chanson de Granby en 2014, Charles a re</w:t>
      </w:r>
      <w:r>
        <w:rPr>
          <w:rFonts w:ascii="Helvetica" w:hAnsi="Helvetica" w:hint="default"/>
          <w:sz w:val="28"/>
          <w:szCs w:val="28"/>
          <w:rtl w:val="0"/>
          <w:lang w:val="pt-PT"/>
        </w:rPr>
        <w:t>ç</w:t>
      </w:r>
      <w:r>
        <w:rPr>
          <w:rFonts w:ascii="Helvetica" w:hAnsi="Helvetica"/>
          <w:sz w:val="28"/>
          <w:szCs w:val="28"/>
          <w:rtl w:val="0"/>
          <w:lang w:val="fr-FR"/>
        </w:rPr>
        <w:t xml:space="preserve">u le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prix de la chanson prim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e Socan</w:t>
      </w:r>
      <w:r>
        <w:rPr>
          <w:rFonts w:ascii="Helvetica" w:hAnsi="Helvetica"/>
          <w:sz w:val="28"/>
          <w:szCs w:val="28"/>
          <w:rtl w:val="0"/>
          <w:lang w:val="fr-FR"/>
        </w:rPr>
        <w:t xml:space="preserve"> pour sa chanson</w:t>
      </w:r>
      <w:r>
        <w:rPr>
          <w:rFonts w:ascii="Helvetica" w:hAnsi="Helvetica" w:hint="default"/>
          <w:sz w:val="28"/>
          <w:szCs w:val="28"/>
          <w:rtl w:val="0"/>
          <w:lang w:val="ru-RU"/>
        </w:rPr>
        <w:t> « </w:t>
      </w:r>
      <w:r>
        <w:rPr>
          <w:rFonts w:ascii="Helvetica" w:hAnsi="Helvetica"/>
          <w:sz w:val="28"/>
          <w:szCs w:val="28"/>
          <w:rtl w:val="0"/>
        </w:rPr>
        <w:t>J</w:t>
      </w:r>
      <w:r>
        <w:rPr>
          <w:rFonts w:ascii="Helvetica" w:hAnsi="Helvetica" w:hint="default"/>
          <w:sz w:val="28"/>
          <w:szCs w:val="28"/>
          <w:rtl w:val="0"/>
        </w:rPr>
        <w:t>’</w:t>
      </w:r>
      <w:r>
        <w:rPr>
          <w:rFonts w:ascii="Helvetica" w:hAnsi="Helvetica"/>
          <w:sz w:val="28"/>
          <w:szCs w:val="28"/>
          <w:rtl w:val="0"/>
          <w:lang w:val="fr-FR"/>
        </w:rPr>
        <w:t>irai</w:t>
      </w:r>
      <w:r>
        <w:rPr>
          <w:rFonts w:ascii="Helvetica" w:hAnsi="Helvetica" w:hint="default"/>
          <w:sz w:val="28"/>
          <w:szCs w:val="28"/>
          <w:rtl w:val="0"/>
        </w:rPr>
        <w:t> »</w:t>
      </w:r>
      <w:r>
        <w:rPr>
          <w:rFonts w:ascii="Helvetica" w:hAnsi="Helvetica"/>
          <w:sz w:val="28"/>
          <w:szCs w:val="28"/>
          <w:rtl w:val="0"/>
          <w:lang w:val="fr-FR"/>
        </w:rPr>
        <w:t>. Celle-ci a d</w:t>
      </w:r>
      <w:r>
        <w:rPr>
          <w:rFonts w:ascii="Helvetica" w:hAnsi="Helvetica" w:hint="default"/>
          <w:sz w:val="28"/>
          <w:szCs w:val="28"/>
          <w:rtl w:val="0"/>
        </w:rPr>
        <w:t>’</w:t>
      </w:r>
      <w:r>
        <w:rPr>
          <w:rFonts w:ascii="Helvetica" w:hAnsi="Helvetica"/>
          <w:sz w:val="28"/>
          <w:szCs w:val="28"/>
          <w:rtl w:val="0"/>
          <w:lang w:val="fr-FR"/>
        </w:rPr>
        <w:t xml:space="preserve">ailleurs servi de trame sonore pour la campagne publicitaire 2017 du FICG tant </w:t>
      </w:r>
      <w:r>
        <w:rPr>
          <w:rFonts w:ascii="Helvetica" w:hAnsi="Helvetica" w:hint="default"/>
          <w:sz w:val="28"/>
          <w:szCs w:val="28"/>
          <w:rtl w:val="0"/>
          <w:lang w:val="fr-FR"/>
        </w:rPr>
        <w:t xml:space="preserve">à </w:t>
      </w:r>
      <w:r>
        <w:rPr>
          <w:rFonts w:ascii="Helvetica" w:hAnsi="Helvetica"/>
          <w:sz w:val="28"/>
          <w:szCs w:val="28"/>
          <w:rtl w:val="0"/>
          <w:lang w:val="it-IT"/>
        </w:rPr>
        <w:t>la radio, qu</w:t>
      </w:r>
      <w:r>
        <w:rPr>
          <w:rFonts w:ascii="Helvetica" w:hAnsi="Helvetica" w:hint="default"/>
          <w:sz w:val="28"/>
          <w:szCs w:val="28"/>
          <w:rtl w:val="0"/>
          <w:lang w:val="fr-FR"/>
        </w:rPr>
        <w:t xml:space="preserve">’à </w:t>
      </w:r>
      <w:r>
        <w:rPr>
          <w:rFonts w:ascii="Helvetica" w:hAnsi="Helvetica"/>
          <w:sz w:val="28"/>
          <w:szCs w:val="28"/>
          <w:rtl w:val="0"/>
        </w:rPr>
        <w:t>la t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rtl w:val="0"/>
        </w:rPr>
        <w:t>l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vision.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fr-FR"/>
        </w:rPr>
        <w:t xml:space="preserve">Il a aussi 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rtl w:val="0"/>
        </w:rPr>
        <w:t>t</w:t>
      </w:r>
      <w:r>
        <w:rPr>
          <w:rFonts w:ascii="Helvetica" w:hAnsi="Helvetica" w:hint="default"/>
          <w:sz w:val="28"/>
          <w:szCs w:val="28"/>
          <w:rtl w:val="0"/>
          <w:lang w:val="fr-FR"/>
        </w:rPr>
        <w:t xml:space="preserve">é </w:t>
      </w:r>
      <w:r>
        <w:rPr>
          <w:rFonts w:ascii="Helvetica" w:hAnsi="Helvetica"/>
          <w:sz w:val="28"/>
          <w:szCs w:val="28"/>
          <w:rtl w:val="0"/>
          <w:lang w:val="fr-FR"/>
        </w:rPr>
        <w:t>un des participants du Festival de la chanson de Petite-Vall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rtl w:val="0"/>
          <w:lang w:val="fr-FR"/>
        </w:rPr>
        <w:t xml:space="preserve">e en 2016, duquel il est ressorti avec le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prix du camp d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’é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criture 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fr-FR"/>
        </w:rPr>
        <w:t>la Maison F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>lix Leclerc</w:t>
      </w:r>
      <w:r>
        <w:rPr>
          <w:rFonts w:ascii="Helvetica" w:hAnsi="Helvetica"/>
          <w:sz w:val="28"/>
          <w:szCs w:val="28"/>
          <w:rtl w:val="0"/>
          <w:lang w:val="fr-FR"/>
        </w:rPr>
        <w:t xml:space="preserve"> avec Mouffe et Luc De Larochelli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è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re.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fr-FR"/>
        </w:rPr>
        <w:t>Charles est aussi un musicien accompagnateur professionnel et s</w:t>
      </w:r>
      <w:r>
        <w:rPr>
          <w:rFonts w:ascii="Helvetica" w:hAnsi="Helvetica" w:hint="default"/>
          <w:sz w:val="28"/>
          <w:szCs w:val="28"/>
          <w:rtl w:val="0"/>
        </w:rPr>
        <w:t>’</w:t>
      </w:r>
      <w:r>
        <w:rPr>
          <w:rFonts w:ascii="Helvetica" w:hAnsi="Helvetica"/>
          <w:sz w:val="28"/>
          <w:szCs w:val="28"/>
          <w:rtl w:val="0"/>
          <w:lang w:val="fr-FR"/>
        </w:rPr>
        <w:t>est produit en spectacle tant ici qu</w:t>
      </w:r>
      <w:r>
        <w:rPr>
          <w:rFonts w:ascii="Helvetica" w:hAnsi="Helvetica" w:hint="default"/>
          <w:sz w:val="28"/>
          <w:szCs w:val="28"/>
          <w:rtl w:val="0"/>
        </w:rPr>
        <w:t>’</w:t>
      </w:r>
      <w:r>
        <w:rPr>
          <w:rFonts w:ascii="Helvetica" w:hAnsi="Helvetica"/>
          <w:sz w:val="28"/>
          <w:szCs w:val="28"/>
          <w:rtl w:val="0"/>
          <w:lang w:val="fr-FR"/>
        </w:rPr>
        <w:t>en Europe avec plusieurs grands artistes, tels que V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rtl w:val="0"/>
          <w:lang w:val="fr-FR"/>
        </w:rPr>
        <w:t>ronic Dicaire, Dumas, Alex Nevsky, Coco M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rtl w:val="0"/>
        </w:rPr>
        <w:t>li</w:t>
      </w:r>
      <w:r>
        <w:rPr>
          <w:rFonts w:ascii="Helvetica" w:hAnsi="Helvetica" w:hint="default"/>
          <w:sz w:val="28"/>
          <w:szCs w:val="28"/>
          <w:rtl w:val="0"/>
          <w:lang w:val="fr-FR"/>
        </w:rPr>
        <w:t>è</w:t>
      </w:r>
      <w:r>
        <w:rPr>
          <w:rFonts w:ascii="Helvetica" w:hAnsi="Helvetica"/>
          <w:sz w:val="28"/>
          <w:szCs w:val="28"/>
          <w:rtl w:val="0"/>
          <w:lang w:val="fr-FR"/>
        </w:rPr>
        <w:t>s, Sophie Pelletier, etc.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</w:rPr>
        <w:t>charlesrobert.ca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8"/>
          <w:szCs w:val="28"/>
          <w:rtl w:val="0"/>
          <w:lang w:val="fr-FR"/>
        </w:rPr>
        <w:t>facebook.com/charlesrobertmusique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