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7E4E3" w14:textId="67B5C2FC" w:rsidR="00CC04D5" w:rsidRPr="00184721" w:rsidRDefault="00CC04D5" w:rsidP="00CC04D5">
      <w:pPr>
        <w:widowControl w:val="0"/>
        <w:autoSpaceDE w:val="0"/>
        <w:autoSpaceDN w:val="0"/>
        <w:adjustRightInd w:val="0"/>
        <w:jc w:val="center"/>
        <w:rPr>
          <w:rFonts w:ascii="Garamond" w:eastAsia="LiSong Pro Light" w:hAnsi="Garamond" w:cs="Arial"/>
          <w:b/>
          <w:bCs/>
          <w:sz w:val="40"/>
          <w:szCs w:val="40"/>
        </w:rPr>
      </w:pPr>
      <w:r w:rsidRPr="00184721">
        <w:rPr>
          <w:rFonts w:ascii="Garamond" w:eastAsia="LiSong Pro Light" w:hAnsi="Garamond" w:cs="Arial"/>
          <w:b/>
          <w:bCs/>
          <w:sz w:val="40"/>
          <w:szCs w:val="40"/>
        </w:rPr>
        <w:t>CLAUDE BÉGIN</w:t>
      </w:r>
    </w:p>
    <w:p w14:paraId="35F42447" w14:textId="77777777" w:rsidR="00B458B2" w:rsidRPr="00B458B2" w:rsidRDefault="00B458B2" w:rsidP="00CC04D5">
      <w:pPr>
        <w:widowControl w:val="0"/>
        <w:autoSpaceDE w:val="0"/>
        <w:autoSpaceDN w:val="0"/>
        <w:adjustRightInd w:val="0"/>
        <w:jc w:val="center"/>
        <w:rPr>
          <w:rFonts w:ascii="Garamond" w:eastAsia="LiSong Pro Light" w:hAnsi="Garamond" w:cs="Arial"/>
          <w:b/>
          <w:bCs/>
          <w:sz w:val="36"/>
          <w:szCs w:val="36"/>
        </w:rPr>
      </w:pPr>
    </w:p>
    <w:p w14:paraId="3034CF9A" w14:textId="47C7E087" w:rsidR="00CC04D5" w:rsidRPr="00B458B2" w:rsidRDefault="00F10D50" w:rsidP="00F10D50">
      <w:pPr>
        <w:widowControl w:val="0"/>
        <w:autoSpaceDE w:val="0"/>
        <w:autoSpaceDN w:val="0"/>
        <w:adjustRightInd w:val="0"/>
        <w:jc w:val="center"/>
        <w:rPr>
          <w:rFonts w:ascii="Garamond" w:eastAsia="LiSong Pro Light" w:hAnsi="Garamond" w:cs="Arial"/>
          <w:b/>
          <w:bCs/>
          <w:sz w:val="32"/>
          <w:szCs w:val="32"/>
        </w:rPr>
      </w:pPr>
      <w:r w:rsidRPr="00B458B2">
        <w:rPr>
          <w:rFonts w:ascii="Garamond" w:eastAsia="LiSong Pro Light" w:hAnsi="Garamond" w:cs="Arial"/>
          <w:b/>
          <w:bCs/>
          <w:sz w:val="32"/>
          <w:szCs w:val="32"/>
        </w:rPr>
        <w:t xml:space="preserve">UN NOUVEL EXTRAIT : </w:t>
      </w:r>
      <w:r w:rsidR="00CC04D5" w:rsidRPr="00B458B2">
        <w:rPr>
          <w:rFonts w:ascii="Garamond" w:eastAsia="LiSong Pro Light" w:hAnsi="Garamond" w:cs="Arial"/>
          <w:b/>
          <w:bCs/>
          <w:sz w:val="32"/>
          <w:szCs w:val="32"/>
        </w:rPr>
        <w:t>DES C</w:t>
      </w:r>
      <w:r w:rsidR="00CC04D5" w:rsidRPr="00B458B2">
        <w:rPr>
          <w:rFonts w:ascii="Garamond" w:eastAsia="Calibri" w:hAnsi="Garamond" w:cs="Calibri"/>
          <w:b/>
          <w:bCs/>
          <w:sz w:val="32"/>
          <w:szCs w:val="32"/>
        </w:rPr>
        <w:t>Œ</w:t>
      </w:r>
      <w:r w:rsidR="00CC04D5" w:rsidRPr="00B458B2">
        <w:rPr>
          <w:rFonts w:ascii="Garamond" w:eastAsia="LiSong Pro Light" w:hAnsi="Garamond" w:cs="Arial"/>
          <w:b/>
          <w:bCs/>
          <w:sz w:val="32"/>
          <w:szCs w:val="32"/>
        </w:rPr>
        <w:t>URS PAR LA TÊTE</w:t>
      </w:r>
    </w:p>
    <w:p w14:paraId="750D1997" w14:textId="1E53A20E" w:rsidR="00CC04D5" w:rsidRPr="00B458B2" w:rsidRDefault="00CC04D5" w:rsidP="00CC04D5">
      <w:pPr>
        <w:widowControl w:val="0"/>
        <w:autoSpaceDE w:val="0"/>
        <w:autoSpaceDN w:val="0"/>
        <w:adjustRightInd w:val="0"/>
        <w:rPr>
          <w:rFonts w:ascii="Garamond" w:eastAsia="LiSong Pro Light" w:hAnsi="Garamond" w:cs="Arial"/>
          <w:b/>
          <w:bCs/>
        </w:rPr>
      </w:pPr>
    </w:p>
    <w:p w14:paraId="129B9D1C" w14:textId="097CADFC" w:rsidR="00CC04D5" w:rsidRPr="00B458B2" w:rsidRDefault="00184721" w:rsidP="00CC04D5">
      <w:pPr>
        <w:widowControl w:val="0"/>
        <w:autoSpaceDE w:val="0"/>
        <w:autoSpaceDN w:val="0"/>
        <w:adjustRightInd w:val="0"/>
        <w:jc w:val="both"/>
        <w:rPr>
          <w:rFonts w:ascii="Garamond" w:eastAsia="LiSong Pro Light" w:hAnsi="Garamond" w:cs="Arial"/>
          <w:sz w:val="28"/>
          <w:szCs w:val="28"/>
        </w:rPr>
      </w:pPr>
      <w:r>
        <w:rPr>
          <w:rFonts w:ascii="Garamond" w:eastAsia="LiSong Pro Light" w:hAnsi="Garamond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EA20943" wp14:editId="5246F634">
            <wp:simplePos x="0" y="0"/>
            <wp:positionH relativeFrom="margin">
              <wp:posOffset>55245</wp:posOffset>
            </wp:positionH>
            <wp:positionV relativeFrom="margin">
              <wp:posOffset>1141730</wp:posOffset>
            </wp:positionV>
            <wp:extent cx="2173605" cy="2173605"/>
            <wp:effectExtent l="0" t="0" r="10795" b="10795"/>
            <wp:wrapSquare wrapText="bothSides"/>
            <wp:docPr id="1" name="Image 1" descr="../PHOTOS/Pochette-Claude%20Bé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HOTOS/Pochette-Claude%20Bég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F20F2" w14:textId="77777777" w:rsidR="00F53458" w:rsidRDefault="00CC04D5" w:rsidP="00CC04D5">
      <w:pPr>
        <w:widowControl w:val="0"/>
        <w:autoSpaceDE w:val="0"/>
        <w:autoSpaceDN w:val="0"/>
        <w:adjustRightInd w:val="0"/>
        <w:jc w:val="both"/>
        <w:rPr>
          <w:rFonts w:ascii="Garamond" w:eastAsia="LiSong Pro Light" w:hAnsi="Garamond" w:cs="Arial"/>
          <w:sz w:val="28"/>
          <w:szCs w:val="28"/>
        </w:rPr>
      </w:pPr>
      <w:r w:rsidRPr="00B458B2">
        <w:rPr>
          <w:rFonts w:ascii="Garamond" w:eastAsia="LiSong Pro Light" w:hAnsi="Garamond" w:cs="Arial"/>
          <w:sz w:val="28"/>
          <w:szCs w:val="28"/>
        </w:rPr>
        <w:t xml:space="preserve">Montréal, 15 février 2016 - Homme aux multiples talents et projets, </w:t>
      </w:r>
      <w:r w:rsidRPr="00B458B2">
        <w:rPr>
          <w:rFonts w:ascii="Garamond" w:eastAsia="LiSong Pro Light" w:hAnsi="Garamond" w:cs="Arial"/>
          <w:b/>
          <w:sz w:val="28"/>
          <w:szCs w:val="28"/>
        </w:rPr>
        <w:t xml:space="preserve">Claude Bégin </w:t>
      </w:r>
      <w:r w:rsidRPr="00B458B2">
        <w:rPr>
          <w:rFonts w:ascii="Garamond" w:eastAsia="LiSong Pro Light" w:hAnsi="Garamond" w:cs="Arial"/>
          <w:sz w:val="28"/>
          <w:szCs w:val="28"/>
        </w:rPr>
        <w:t xml:space="preserve">propose un 3e extrait de son premier album solo </w:t>
      </w:r>
      <w:r w:rsidRPr="00B458B2">
        <w:rPr>
          <w:rFonts w:ascii="Garamond" w:eastAsia="LiSong Pro Light" w:hAnsi="Garamond" w:cs="Arial"/>
          <w:b/>
          <w:i/>
          <w:iCs/>
          <w:sz w:val="28"/>
          <w:szCs w:val="28"/>
        </w:rPr>
        <w:t>Les Magiciens</w:t>
      </w:r>
      <w:r w:rsidRPr="00B458B2">
        <w:rPr>
          <w:rFonts w:ascii="Garamond" w:eastAsia="LiSong Pro Light" w:hAnsi="Garamond" w:cs="Arial"/>
          <w:sz w:val="28"/>
          <w:szCs w:val="28"/>
        </w:rPr>
        <w:t>. Pour chasser la grisaille de l’hiver, il nous présente une version plus « chaleureuse » et spécialement retravaillée pour les radios. À point pour la St-Valentin,</w:t>
      </w:r>
    </w:p>
    <w:p w14:paraId="76E6FA55" w14:textId="7D890FB5" w:rsidR="00CC04D5" w:rsidRPr="00B458B2" w:rsidRDefault="00CC04D5" w:rsidP="00CC04D5">
      <w:pPr>
        <w:widowControl w:val="0"/>
        <w:autoSpaceDE w:val="0"/>
        <w:autoSpaceDN w:val="0"/>
        <w:adjustRightInd w:val="0"/>
        <w:jc w:val="both"/>
        <w:rPr>
          <w:rFonts w:ascii="Garamond" w:eastAsia="LiSong Pro Light" w:hAnsi="Garamond" w:cs="Arial"/>
          <w:sz w:val="28"/>
          <w:szCs w:val="28"/>
        </w:rPr>
      </w:pPr>
      <w:r w:rsidRPr="00B458B2">
        <w:rPr>
          <w:rFonts w:ascii="Garamond" w:eastAsia="LiSong Pro Light" w:hAnsi="Garamond" w:cs="Arial"/>
          <w:i/>
          <w:iCs/>
          <w:sz w:val="28"/>
          <w:szCs w:val="28"/>
        </w:rPr>
        <w:t xml:space="preserve">« </w:t>
      </w:r>
      <w:r w:rsidRPr="00B458B2">
        <w:rPr>
          <w:rFonts w:ascii="Garamond" w:eastAsia="LiSong Pro Light" w:hAnsi="Garamond" w:cs="Arial"/>
          <w:b/>
          <w:sz w:val="28"/>
          <w:szCs w:val="28"/>
        </w:rPr>
        <w:t>Des cœurs par la tête</w:t>
      </w:r>
      <w:r w:rsidRPr="00B458B2">
        <w:rPr>
          <w:rFonts w:ascii="Garamond" w:eastAsia="LiSong Pro Light" w:hAnsi="Garamond" w:cs="Arial"/>
          <w:sz w:val="28"/>
          <w:szCs w:val="28"/>
        </w:rPr>
        <w:t xml:space="preserve"> » nous fait sourire d’amour pour Bégin.</w:t>
      </w:r>
    </w:p>
    <w:p w14:paraId="161E93CE" w14:textId="221CECC1" w:rsidR="00CC04D5" w:rsidRPr="00B458B2" w:rsidRDefault="00CC04D5" w:rsidP="00CC04D5">
      <w:pPr>
        <w:widowControl w:val="0"/>
        <w:autoSpaceDE w:val="0"/>
        <w:autoSpaceDN w:val="0"/>
        <w:adjustRightInd w:val="0"/>
        <w:jc w:val="both"/>
        <w:rPr>
          <w:rFonts w:ascii="Garamond" w:eastAsia="LiSong Pro Light" w:hAnsi="Garamond" w:cs="Arial"/>
          <w:sz w:val="28"/>
          <w:szCs w:val="28"/>
        </w:rPr>
      </w:pPr>
    </w:p>
    <w:p w14:paraId="2E19024E" w14:textId="306712F1" w:rsidR="00CC04D5" w:rsidRPr="00B458B2" w:rsidRDefault="00CC04D5" w:rsidP="00CC04D5">
      <w:pPr>
        <w:widowControl w:val="0"/>
        <w:autoSpaceDE w:val="0"/>
        <w:autoSpaceDN w:val="0"/>
        <w:adjustRightInd w:val="0"/>
        <w:jc w:val="both"/>
        <w:rPr>
          <w:rFonts w:ascii="Garamond" w:eastAsia="LiSong Pro Light" w:hAnsi="Garamond" w:cs="Arial"/>
          <w:sz w:val="28"/>
          <w:szCs w:val="28"/>
        </w:rPr>
      </w:pPr>
      <w:r w:rsidRPr="00B458B2">
        <w:rPr>
          <w:rFonts w:ascii="Garamond" w:eastAsia="LiSong Pro Light" w:hAnsi="Garamond" w:cs="Arial"/>
          <w:sz w:val="28"/>
          <w:szCs w:val="28"/>
        </w:rPr>
        <w:t xml:space="preserve">Premier extrait de l'album, la chanson « Avant de disparaître » a tenu la première position du </w:t>
      </w:r>
      <w:r w:rsidRPr="00B458B2">
        <w:rPr>
          <w:rFonts w:ascii="Garamond" w:eastAsia="LiSong Pro Light" w:hAnsi="Garamond" w:cs="Arial"/>
          <w:b/>
          <w:sz w:val="28"/>
          <w:szCs w:val="28"/>
        </w:rPr>
        <w:t>Top 100 franco BDS</w:t>
      </w:r>
      <w:r w:rsidRPr="00B458B2">
        <w:rPr>
          <w:rFonts w:ascii="Garamond" w:eastAsia="LiSong Pro Light" w:hAnsi="Garamond" w:cs="Arial"/>
          <w:sz w:val="28"/>
          <w:szCs w:val="28"/>
        </w:rPr>
        <w:t xml:space="preserve"> pendant six semaines. Elle est aussi la pièce francophone la plus jouée sur les ondes radios canadiennes. Ce succès lui a valu une nomination au </w:t>
      </w:r>
      <w:r w:rsidRPr="00B458B2">
        <w:rPr>
          <w:rFonts w:ascii="Garamond" w:eastAsia="LiSong Pro Light" w:hAnsi="Garamond" w:cs="Arial"/>
          <w:b/>
          <w:sz w:val="28"/>
          <w:szCs w:val="28"/>
        </w:rPr>
        <w:t xml:space="preserve">Gala de l'ADISQ </w:t>
      </w:r>
      <w:r w:rsidRPr="00B458B2">
        <w:rPr>
          <w:rFonts w:ascii="Garamond" w:eastAsia="LiSong Pro Light" w:hAnsi="Garamond" w:cs="Arial"/>
          <w:sz w:val="28"/>
          <w:szCs w:val="28"/>
        </w:rPr>
        <w:t xml:space="preserve">dans la catégorie « </w:t>
      </w:r>
      <w:r w:rsidRPr="00B458B2">
        <w:rPr>
          <w:rFonts w:ascii="Garamond" w:eastAsia="LiSong Pro Light" w:hAnsi="Garamond" w:cs="Arial"/>
          <w:b/>
          <w:sz w:val="28"/>
          <w:szCs w:val="28"/>
        </w:rPr>
        <w:t>Chanson de l'année</w:t>
      </w:r>
      <w:r w:rsidRPr="00B458B2">
        <w:rPr>
          <w:rFonts w:ascii="Garamond" w:eastAsia="LiSong Pro Light" w:hAnsi="Garamond" w:cs="Arial"/>
          <w:sz w:val="28"/>
          <w:szCs w:val="28"/>
        </w:rPr>
        <w:t xml:space="preserve"> ».</w:t>
      </w:r>
    </w:p>
    <w:p w14:paraId="107A3438" w14:textId="77777777" w:rsidR="00CC04D5" w:rsidRPr="00B458B2" w:rsidRDefault="00CC04D5" w:rsidP="00CC04D5">
      <w:pPr>
        <w:widowControl w:val="0"/>
        <w:autoSpaceDE w:val="0"/>
        <w:autoSpaceDN w:val="0"/>
        <w:adjustRightInd w:val="0"/>
        <w:jc w:val="both"/>
        <w:rPr>
          <w:rFonts w:ascii="Garamond" w:eastAsia="LiSong Pro Light" w:hAnsi="Garamond" w:cs="Arial"/>
          <w:sz w:val="28"/>
          <w:szCs w:val="28"/>
        </w:rPr>
      </w:pPr>
    </w:p>
    <w:p w14:paraId="3B31FF91" w14:textId="5ED21873" w:rsidR="00CC04D5" w:rsidRPr="00B458B2" w:rsidRDefault="00CC04D5" w:rsidP="00CC04D5">
      <w:pPr>
        <w:widowControl w:val="0"/>
        <w:autoSpaceDE w:val="0"/>
        <w:autoSpaceDN w:val="0"/>
        <w:adjustRightInd w:val="0"/>
        <w:jc w:val="both"/>
        <w:rPr>
          <w:rFonts w:ascii="Garamond" w:eastAsia="LiSong Pro Light" w:hAnsi="Garamond" w:cs="Arial"/>
          <w:sz w:val="28"/>
          <w:szCs w:val="28"/>
        </w:rPr>
      </w:pPr>
      <w:r w:rsidRPr="00B458B2">
        <w:rPr>
          <w:rFonts w:ascii="Garamond" w:eastAsia="LiSong Pro Light" w:hAnsi="Garamond" w:cs="Arial"/>
          <w:sz w:val="28"/>
          <w:szCs w:val="28"/>
        </w:rPr>
        <w:t xml:space="preserve">Tant pour sa musique que pour le charisme de son personnage, </w:t>
      </w:r>
      <w:r w:rsidRPr="00F53458">
        <w:rPr>
          <w:rFonts w:ascii="Garamond" w:eastAsia="LiSong Pro Light" w:hAnsi="Garamond" w:cs="Arial"/>
          <w:b/>
          <w:sz w:val="28"/>
          <w:szCs w:val="28"/>
        </w:rPr>
        <w:t>Claude Bégin</w:t>
      </w:r>
      <w:r w:rsidRPr="00B458B2">
        <w:rPr>
          <w:rFonts w:ascii="Garamond" w:eastAsia="LiSong Pro Light" w:hAnsi="Garamond" w:cs="Arial"/>
          <w:sz w:val="28"/>
          <w:szCs w:val="28"/>
        </w:rPr>
        <w:t xml:space="preserve"> fut plus d’une fois invité au petit écran. Sa présence fut remarquée sur les plateaux de Pénélope </w:t>
      </w:r>
      <w:proofErr w:type="spellStart"/>
      <w:r w:rsidRPr="00B458B2">
        <w:rPr>
          <w:rFonts w:ascii="Garamond" w:eastAsia="LiSong Pro Light" w:hAnsi="Garamond" w:cs="Arial"/>
          <w:sz w:val="28"/>
          <w:szCs w:val="28"/>
        </w:rPr>
        <w:t>McQuade</w:t>
      </w:r>
      <w:proofErr w:type="spellEnd"/>
      <w:r w:rsidRPr="00B458B2">
        <w:rPr>
          <w:rFonts w:ascii="Garamond" w:eastAsia="LiSong Pro Light" w:hAnsi="Garamond" w:cs="Arial"/>
          <w:sz w:val="28"/>
          <w:szCs w:val="28"/>
        </w:rPr>
        <w:t xml:space="preserve">, Pop de Jam, Stéréo Pop, Fabriqué au Québec, Belle et </w:t>
      </w:r>
      <w:proofErr w:type="spellStart"/>
      <w:r w:rsidRPr="00B458B2">
        <w:rPr>
          <w:rFonts w:ascii="Garamond" w:eastAsia="LiSong Pro Light" w:hAnsi="Garamond" w:cs="Arial"/>
          <w:sz w:val="28"/>
          <w:szCs w:val="28"/>
        </w:rPr>
        <w:t>Bum</w:t>
      </w:r>
      <w:proofErr w:type="spellEnd"/>
      <w:r w:rsidRPr="00B458B2">
        <w:rPr>
          <w:rFonts w:ascii="Garamond" w:eastAsia="LiSong Pro Light" w:hAnsi="Garamond" w:cs="Arial"/>
          <w:sz w:val="28"/>
          <w:szCs w:val="28"/>
        </w:rPr>
        <w:t>, Le Banquier et le Gala Célébration 2016.</w:t>
      </w:r>
    </w:p>
    <w:p w14:paraId="49A5972B" w14:textId="458C2BAE" w:rsidR="00F41EA8" w:rsidRPr="00B458B2" w:rsidRDefault="00F41EA8" w:rsidP="00CC04D5">
      <w:pPr>
        <w:widowControl w:val="0"/>
        <w:autoSpaceDE w:val="0"/>
        <w:autoSpaceDN w:val="0"/>
        <w:adjustRightInd w:val="0"/>
        <w:jc w:val="both"/>
        <w:rPr>
          <w:rFonts w:ascii="Garamond" w:eastAsia="LiSong Pro Light" w:hAnsi="Garamond" w:cs="Arial"/>
          <w:sz w:val="28"/>
          <w:szCs w:val="28"/>
        </w:rPr>
      </w:pPr>
    </w:p>
    <w:p w14:paraId="08263280" w14:textId="2EE2CD37" w:rsidR="00CC04D5" w:rsidRPr="00B458B2" w:rsidRDefault="00CC04D5" w:rsidP="00CC04D5">
      <w:pPr>
        <w:widowControl w:val="0"/>
        <w:autoSpaceDE w:val="0"/>
        <w:autoSpaceDN w:val="0"/>
        <w:adjustRightInd w:val="0"/>
        <w:jc w:val="both"/>
        <w:rPr>
          <w:rFonts w:ascii="Garamond" w:eastAsia="LiSong Pro Light" w:hAnsi="Garamond" w:cs="Arial"/>
          <w:sz w:val="28"/>
          <w:szCs w:val="28"/>
        </w:rPr>
      </w:pPr>
      <w:r w:rsidRPr="00B458B2">
        <w:rPr>
          <w:rFonts w:ascii="Garamond" w:eastAsia="LiSong Pro Light" w:hAnsi="Garamond" w:cs="Arial"/>
          <w:sz w:val="28"/>
          <w:szCs w:val="28"/>
        </w:rPr>
        <w:t>Il termine présentement le travail de réalisation sur le nouvel album de Karim Ouellet intitulé « Trente</w:t>
      </w:r>
      <w:r w:rsidR="00F41EA8" w:rsidRPr="00B458B2">
        <w:rPr>
          <w:rFonts w:ascii="Garamond" w:eastAsia="LiSong Pro Light" w:hAnsi="Garamond" w:cs="Arial"/>
          <w:sz w:val="28"/>
          <w:szCs w:val="28"/>
        </w:rPr>
        <w:t> » et à paraître en mars 2016. </w:t>
      </w:r>
    </w:p>
    <w:p w14:paraId="3C6BFD4A" w14:textId="77777777" w:rsidR="00CC04D5" w:rsidRPr="00B458B2" w:rsidRDefault="00CC04D5" w:rsidP="00CC04D5">
      <w:pPr>
        <w:widowControl w:val="0"/>
        <w:autoSpaceDE w:val="0"/>
        <w:autoSpaceDN w:val="0"/>
        <w:adjustRightInd w:val="0"/>
        <w:rPr>
          <w:rFonts w:ascii="Garamond" w:eastAsia="LiSong Pro Light" w:hAnsi="Garamond" w:cs="Arial"/>
          <w:sz w:val="28"/>
          <w:szCs w:val="28"/>
        </w:rPr>
      </w:pPr>
    </w:p>
    <w:p w14:paraId="15E0E0D8" w14:textId="243B0A2A" w:rsidR="00CC04D5" w:rsidRPr="00B458B2" w:rsidRDefault="00CC04D5" w:rsidP="00CC04D5">
      <w:pPr>
        <w:widowControl w:val="0"/>
        <w:autoSpaceDE w:val="0"/>
        <w:autoSpaceDN w:val="0"/>
        <w:adjustRightInd w:val="0"/>
        <w:jc w:val="center"/>
        <w:rPr>
          <w:rFonts w:ascii="Garamond" w:eastAsia="LiSong Pro Light" w:hAnsi="Garamond" w:cs="Arial"/>
          <w:sz w:val="28"/>
          <w:szCs w:val="28"/>
        </w:rPr>
      </w:pPr>
      <w:r w:rsidRPr="00B458B2">
        <w:rPr>
          <w:rFonts w:ascii="Garamond" w:eastAsia="LiSong Pro Light" w:hAnsi="Garamond" w:cs="Arial"/>
          <w:sz w:val="28"/>
          <w:szCs w:val="28"/>
        </w:rPr>
        <w:t xml:space="preserve">La chanson </w:t>
      </w:r>
      <w:r w:rsidR="00047BAE" w:rsidRPr="00B458B2">
        <w:rPr>
          <w:rFonts w:ascii="Garamond" w:eastAsia="LiSong Pro Light" w:hAnsi="Garamond" w:cs="Arial"/>
          <w:sz w:val="28"/>
          <w:szCs w:val="28"/>
        </w:rPr>
        <w:t xml:space="preserve">remixée </w:t>
      </w:r>
      <w:r w:rsidR="00F41EA8" w:rsidRPr="00B458B2">
        <w:rPr>
          <w:rFonts w:ascii="Garamond" w:eastAsia="LiSong Pro Light" w:hAnsi="Garamond" w:cs="Arial"/>
          <w:sz w:val="28"/>
          <w:szCs w:val="28"/>
        </w:rPr>
        <w:t>« </w:t>
      </w:r>
      <w:r w:rsidR="00F41EA8" w:rsidRPr="00895E04">
        <w:rPr>
          <w:rFonts w:ascii="Garamond" w:eastAsia="LiSong Pro Light" w:hAnsi="Garamond" w:cs="Arial"/>
          <w:b/>
          <w:sz w:val="28"/>
          <w:szCs w:val="28"/>
        </w:rPr>
        <w:t>Des cœurs</w:t>
      </w:r>
      <w:r w:rsidRPr="00895E04">
        <w:rPr>
          <w:rFonts w:ascii="Garamond" w:eastAsia="LiSong Pro Light" w:hAnsi="Garamond" w:cs="Arial"/>
          <w:b/>
          <w:sz w:val="28"/>
          <w:szCs w:val="28"/>
        </w:rPr>
        <w:t xml:space="preserve"> par la tête</w:t>
      </w:r>
      <w:r w:rsidR="00F41EA8" w:rsidRPr="00895E04">
        <w:rPr>
          <w:rFonts w:ascii="Garamond" w:eastAsia="LiSong Pro Light" w:hAnsi="Garamond" w:cs="Arial"/>
          <w:b/>
          <w:sz w:val="28"/>
          <w:szCs w:val="28"/>
        </w:rPr>
        <w:t> </w:t>
      </w:r>
      <w:r w:rsidR="00F41EA8" w:rsidRPr="00B458B2">
        <w:rPr>
          <w:rFonts w:ascii="Garamond" w:eastAsia="LiSong Pro Light" w:hAnsi="Garamond" w:cs="Arial"/>
          <w:sz w:val="28"/>
          <w:szCs w:val="28"/>
        </w:rPr>
        <w:t>»</w:t>
      </w:r>
      <w:r w:rsidRPr="00B458B2">
        <w:rPr>
          <w:rFonts w:ascii="Garamond" w:eastAsia="LiSong Pro Light" w:hAnsi="Garamond" w:cs="Arial"/>
          <w:sz w:val="28"/>
          <w:szCs w:val="28"/>
        </w:rPr>
        <w:t xml:space="preserve"> est disponible sur iTunes</w:t>
      </w:r>
    </w:p>
    <w:p w14:paraId="1F3FFBAB" w14:textId="08D90E3C" w:rsidR="00F41EA8" w:rsidRPr="00B458B2" w:rsidRDefault="00CC04D5" w:rsidP="00F41EA8">
      <w:pPr>
        <w:widowControl w:val="0"/>
        <w:autoSpaceDE w:val="0"/>
        <w:autoSpaceDN w:val="0"/>
        <w:adjustRightInd w:val="0"/>
        <w:jc w:val="center"/>
        <w:rPr>
          <w:rFonts w:ascii="Garamond" w:eastAsia="LiSong Pro Light" w:hAnsi="Garamond" w:cs="Arial"/>
          <w:sz w:val="28"/>
          <w:szCs w:val="28"/>
        </w:rPr>
      </w:pPr>
      <w:r w:rsidRPr="00B458B2">
        <w:rPr>
          <w:rFonts w:ascii="Garamond" w:eastAsia="LiSong Pro Light" w:hAnsi="Garamond" w:cs="Arial"/>
          <w:sz w:val="28"/>
          <w:szCs w:val="28"/>
        </w:rPr>
        <w:t xml:space="preserve">L’album </w:t>
      </w:r>
      <w:r w:rsidRPr="00895E04">
        <w:rPr>
          <w:rFonts w:ascii="Garamond" w:eastAsia="LiSong Pro Light" w:hAnsi="Garamond" w:cs="Arial"/>
          <w:b/>
          <w:i/>
          <w:sz w:val="28"/>
          <w:szCs w:val="28"/>
        </w:rPr>
        <w:t xml:space="preserve">Les Magiciens </w:t>
      </w:r>
      <w:r w:rsidR="00F53458">
        <w:rPr>
          <w:rFonts w:ascii="Garamond" w:eastAsia="LiSong Pro Light" w:hAnsi="Garamond" w:cs="Arial"/>
          <w:sz w:val="28"/>
          <w:szCs w:val="28"/>
        </w:rPr>
        <w:t>est disponible partout</w:t>
      </w:r>
    </w:p>
    <w:p w14:paraId="28E531F4" w14:textId="77777777" w:rsidR="00F41EA8" w:rsidRPr="00B458B2" w:rsidRDefault="00F41EA8" w:rsidP="00F41EA8">
      <w:pPr>
        <w:widowControl w:val="0"/>
        <w:autoSpaceDE w:val="0"/>
        <w:autoSpaceDN w:val="0"/>
        <w:adjustRightInd w:val="0"/>
        <w:jc w:val="center"/>
        <w:rPr>
          <w:rFonts w:ascii="Garamond" w:eastAsia="LiSong Pro Light" w:hAnsi="Garamond" w:cs="Arial"/>
        </w:rPr>
      </w:pPr>
    </w:p>
    <w:p w14:paraId="77CBBA67" w14:textId="77777777" w:rsidR="00B458B2" w:rsidRDefault="00B458B2" w:rsidP="00CC04D5">
      <w:pPr>
        <w:widowControl w:val="0"/>
        <w:autoSpaceDE w:val="0"/>
        <w:autoSpaceDN w:val="0"/>
        <w:adjustRightInd w:val="0"/>
        <w:jc w:val="center"/>
        <w:rPr>
          <w:rFonts w:ascii="Garamond" w:eastAsia="LiSong Pro Light" w:hAnsi="Garamond" w:cs="Arial"/>
          <w:b/>
        </w:rPr>
      </w:pPr>
    </w:p>
    <w:p w14:paraId="7E455FBD" w14:textId="7FDDCA0A" w:rsidR="00CC04D5" w:rsidRPr="00B458B2" w:rsidRDefault="00F41EA8" w:rsidP="00CC04D5">
      <w:pPr>
        <w:widowControl w:val="0"/>
        <w:autoSpaceDE w:val="0"/>
        <w:autoSpaceDN w:val="0"/>
        <w:adjustRightInd w:val="0"/>
        <w:jc w:val="center"/>
        <w:rPr>
          <w:rFonts w:ascii="Garamond" w:eastAsia="LiSong Pro Light" w:hAnsi="Garamond" w:cs="Arial"/>
          <w:b/>
          <w:sz w:val="28"/>
          <w:szCs w:val="28"/>
        </w:rPr>
      </w:pPr>
      <w:r w:rsidRPr="00B458B2">
        <w:rPr>
          <w:rFonts w:ascii="Garamond" w:eastAsia="LiSong Pro Light" w:hAnsi="Garamond" w:cs="Arial"/>
          <w:b/>
          <w:sz w:val="28"/>
          <w:szCs w:val="28"/>
        </w:rPr>
        <w:t>www.claudebegin.com</w:t>
      </w:r>
    </w:p>
    <w:p w14:paraId="274149D5" w14:textId="77777777" w:rsidR="00F41EA8" w:rsidRDefault="00F41EA8" w:rsidP="00CC04D5">
      <w:pPr>
        <w:widowControl w:val="0"/>
        <w:autoSpaceDE w:val="0"/>
        <w:autoSpaceDN w:val="0"/>
        <w:adjustRightInd w:val="0"/>
        <w:jc w:val="center"/>
        <w:rPr>
          <w:rFonts w:ascii="Garamond" w:eastAsia="LiSong Pro Light" w:hAnsi="Garamond" w:cs="Arial"/>
        </w:rPr>
      </w:pPr>
    </w:p>
    <w:p w14:paraId="77D9257C" w14:textId="2A734D89" w:rsidR="00266E20" w:rsidRPr="00B458B2" w:rsidRDefault="00CC04D5" w:rsidP="00266E20">
      <w:pPr>
        <w:widowControl w:val="0"/>
        <w:autoSpaceDE w:val="0"/>
        <w:autoSpaceDN w:val="0"/>
        <w:adjustRightInd w:val="0"/>
        <w:jc w:val="center"/>
        <w:rPr>
          <w:rFonts w:ascii="Garamond" w:eastAsia="LiSong Pro Light" w:hAnsi="Garamond" w:cs="Arial"/>
        </w:rPr>
      </w:pPr>
      <w:r w:rsidRPr="00B458B2">
        <w:rPr>
          <w:rFonts w:ascii="Garamond" w:eastAsia="LiSong Pro Light" w:hAnsi="Garamond" w:cs="Arial"/>
        </w:rPr>
        <w:t xml:space="preserve">- 30 </w:t>
      </w:r>
      <w:r w:rsidR="00BB4215">
        <w:rPr>
          <w:rFonts w:ascii="Garamond" w:eastAsia="LiSong Pro Light" w:hAnsi="Garamond" w:cs="Arial"/>
        </w:rPr>
        <w:t>-</w:t>
      </w:r>
    </w:p>
    <w:p w14:paraId="7F114074" w14:textId="77777777" w:rsidR="00B458B2" w:rsidRDefault="00B458B2">
      <w:pPr>
        <w:rPr>
          <w:rFonts w:ascii="Garamond" w:eastAsia="LiSong Pro Light" w:hAnsi="Garamond" w:cs="Lucida Grande"/>
          <w:b/>
          <w:bCs/>
          <w:color w:val="343434"/>
          <w:sz w:val="16"/>
          <w:szCs w:val="16"/>
        </w:rPr>
      </w:pPr>
    </w:p>
    <w:p w14:paraId="0AB161F6" w14:textId="77777777" w:rsidR="00266E20" w:rsidRDefault="00266E20">
      <w:pPr>
        <w:rPr>
          <w:rFonts w:ascii="Garamond" w:eastAsia="LiSong Pro Light" w:hAnsi="Garamond" w:cs="Lucida Grande"/>
          <w:b/>
          <w:bCs/>
          <w:color w:val="343434"/>
          <w:sz w:val="16"/>
          <w:szCs w:val="16"/>
        </w:rPr>
        <w:sectPr w:rsidR="00266E20" w:rsidSect="00323C2D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35578771" w14:textId="77777777" w:rsidR="00266E20" w:rsidRDefault="00266E20">
      <w:pPr>
        <w:rPr>
          <w:rFonts w:ascii="Garamond" w:eastAsia="LiSong Pro Light" w:hAnsi="Garamond" w:cs="Lucida Grande"/>
          <w:b/>
          <w:bCs/>
          <w:color w:val="343434"/>
          <w:sz w:val="16"/>
          <w:szCs w:val="16"/>
        </w:rPr>
      </w:pPr>
    </w:p>
    <w:p w14:paraId="4FC404A8" w14:textId="07600BCD" w:rsidR="00B458B2" w:rsidRPr="00B458B2" w:rsidRDefault="00B458B2">
      <w:pPr>
        <w:rPr>
          <w:rFonts w:ascii="Garamond" w:eastAsia="LiSong Pro Light" w:hAnsi="Garamond" w:cs="Lucida Grande"/>
          <w:color w:val="343434"/>
          <w:sz w:val="16"/>
          <w:szCs w:val="16"/>
        </w:rPr>
      </w:pPr>
      <w:r w:rsidRPr="00B458B2">
        <w:rPr>
          <w:rFonts w:ascii="Garamond" w:eastAsia="LiSong Pro Light" w:hAnsi="Garamond" w:cs="Lucida Grande"/>
          <w:b/>
          <w:bCs/>
          <w:color w:val="343434"/>
          <w:sz w:val="16"/>
          <w:szCs w:val="16"/>
        </w:rPr>
        <w:t>LABEL, GÉRANCE ET SPECTACLE</w:t>
      </w:r>
      <w:r w:rsidRPr="00B458B2">
        <w:rPr>
          <w:rFonts w:ascii="MS Mincho" w:eastAsia="MS Mincho" w:hAnsi="MS Mincho" w:cs="MS Mincho"/>
          <w:color w:val="343434"/>
          <w:sz w:val="16"/>
          <w:szCs w:val="16"/>
        </w:rPr>
        <w:t> </w:t>
      </w:r>
    </w:p>
    <w:p w14:paraId="23C553E1" w14:textId="41AF6FCE" w:rsidR="004029F5" w:rsidRPr="00B458B2" w:rsidRDefault="00B458B2">
      <w:pPr>
        <w:rPr>
          <w:rFonts w:ascii="Garamond" w:eastAsia="LiSong Pro Light" w:hAnsi="Garamond" w:cs="Lucida Grande"/>
          <w:color w:val="343434"/>
          <w:sz w:val="16"/>
          <w:szCs w:val="16"/>
        </w:rPr>
      </w:pPr>
      <w:r w:rsidRPr="00B458B2">
        <w:rPr>
          <w:rFonts w:ascii="Garamond" w:eastAsia="LiSong Pro Light" w:hAnsi="Garamond" w:cs="Lucida Grande"/>
          <w:color w:val="343434"/>
          <w:sz w:val="16"/>
          <w:szCs w:val="16"/>
        </w:rPr>
        <w:t>COYOTE RECORDS</w:t>
      </w:r>
      <w:r w:rsidR="00266E20">
        <w:rPr>
          <w:rFonts w:ascii="Garamond" w:eastAsia="LiSong Pro Light" w:hAnsi="Garamond" w:cs="Lucida Grande"/>
          <w:color w:val="343434"/>
          <w:sz w:val="16"/>
          <w:szCs w:val="16"/>
        </w:rPr>
        <w:t xml:space="preserve"> </w:t>
      </w:r>
      <w:hyperlink r:id="rId6" w:history="1">
        <w:r w:rsidRPr="00B458B2">
          <w:rPr>
            <w:rFonts w:ascii="Garamond" w:eastAsia="LiSong Pro Light" w:hAnsi="Garamond" w:cs="Lucida Grande"/>
            <w:bCs/>
            <w:color w:val="454545"/>
            <w:sz w:val="16"/>
            <w:szCs w:val="16"/>
            <w:u w:val="single" w:color="454545"/>
          </w:rPr>
          <w:t>info@coyoterecords.ca</w:t>
        </w:r>
      </w:hyperlink>
    </w:p>
    <w:p w14:paraId="6EC70E89" w14:textId="77777777" w:rsidR="00B458B2" w:rsidRPr="00B458B2" w:rsidRDefault="00B458B2" w:rsidP="00B458B2">
      <w:pPr>
        <w:widowControl w:val="0"/>
        <w:autoSpaceDE w:val="0"/>
        <w:autoSpaceDN w:val="0"/>
        <w:adjustRightInd w:val="0"/>
        <w:rPr>
          <w:rFonts w:ascii="Garamond" w:eastAsia="LiSong Pro Light" w:hAnsi="Garamond" w:cs="Lucida Grande"/>
          <w:b/>
          <w:bCs/>
          <w:color w:val="343434"/>
          <w:sz w:val="16"/>
          <w:szCs w:val="16"/>
        </w:rPr>
      </w:pPr>
    </w:p>
    <w:p w14:paraId="6BC07DFB" w14:textId="77777777" w:rsidR="00266E20" w:rsidRDefault="00266E20" w:rsidP="00B458B2">
      <w:pPr>
        <w:widowControl w:val="0"/>
        <w:autoSpaceDE w:val="0"/>
        <w:autoSpaceDN w:val="0"/>
        <w:adjustRightInd w:val="0"/>
        <w:rPr>
          <w:rFonts w:ascii="Garamond" w:eastAsia="LiSong Pro Light" w:hAnsi="Garamond" w:cs="Lucida Grande"/>
          <w:b/>
          <w:bCs/>
          <w:color w:val="343434"/>
          <w:sz w:val="16"/>
          <w:szCs w:val="16"/>
        </w:rPr>
      </w:pPr>
    </w:p>
    <w:p w14:paraId="52ADFD3E" w14:textId="77777777" w:rsidR="00266E20" w:rsidRDefault="00266E20" w:rsidP="00B458B2">
      <w:pPr>
        <w:widowControl w:val="0"/>
        <w:autoSpaceDE w:val="0"/>
        <w:autoSpaceDN w:val="0"/>
        <w:adjustRightInd w:val="0"/>
        <w:rPr>
          <w:rFonts w:ascii="Garamond" w:eastAsia="LiSong Pro Light" w:hAnsi="Garamond" w:cs="Lucida Grande"/>
          <w:b/>
          <w:bCs/>
          <w:color w:val="343434"/>
          <w:sz w:val="16"/>
          <w:szCs w:val="16"/>
        </w:rPr>
      </w:pPr>
    </w:p>
    <w:p w14:paraId="4E4675D7" w14:textId="77777777" w:rsidR="00B458B2" w:rsidRPr="00B458B2" w:rsidRDefault="00B458B2" w:rsidP="00B458B2">
      <w:pPr>
        <w:widowControl w:val="0"/>
        <w:autoSpaceDE w:val="0"/>
        <w:autoSpaceDN w:val="0"/>
        <w:adjustRightInd w:val="0"/>
        <w:rPr>
          <w:rFonts w:ascii="Garamond" w:eastAsia="LiSong Pro Light" w:hAnsi="Garamond" w:cs="Lucida Grande"/>
          <w:b/>
          <w:bCs/>
          <w:color w:val="343434"/>
          <w:sz w:val="16"/>
          <w:szCs w:val="16"/>
        </w:rPr>
      </w:pPr>
      <w:r w:rsidRPr="00B458B2">
        <w:rPr>
          <w:rFonts w:ascii="Garamond" w:eastAsia="LiSong Pro Light" w:hAnsi="Garamond" w:cs="Lucida Grande"/>
          <w:b/>
          <w:bCs/>
          <w:color w:val="343434"/>
          <w:sz w:val="16"/>
          <w:szCs w:val="16"/>
        </w:rPr>
        <w:t>PISTAGE RADIO</w:t>
      </w:r>
    </w:p>
    <w:p w14:paraId="6585841F" w14:textId="706FD815" w:rsidR="00B458B2" w:rsidRPr="00B458B2" w:rsidRDefault="00B458B2" w:rsidP="00B458B2">
      <w:pPr>
        <w:widowControl w:val="0"/>
        <w:autoSpaceDE w:val="0"/>
        <w:autoSpaceDN w:val="0"/>
        <w:adjustRightInd w:val="0"/>
        <w:rPr>
          <w:rFonts w:ascii="Garamond" w:eastAsia="LiSong Pro Light" w:hAnsi="Garamond" w:cs="Lucida Grande"/>
          <w:b/>
          <w:bCs/>
          <w:color w:val="343434"/>
          <w:sz w:val="16"/>
          <w:szCs w:val="16"/>
        </w:rPr>
      </w:pPr>
      <w:r w:rsidRPr="00B458B2">
        <w:rPr>
          <w:rFonts w:ascii="Garamond" w:eastAsia="LiSong Pro Light" w:hAnsi="Garamond" w:cs="Lucida Grande"/>
          <w:b/>
          <w:bCs/>
          <w:color w:val="343434"/>
          <w:sz w:val="16"/>
          <w:szCs w:val="16"/>
        </w:rPr>
        <w:t xml:space="preserve">TORPILLE  </w:t>
      </w:r>
    </w:p>
    <w:p w14:paraId="1189039A" w14:textId="4CEBB8E9" w:rsidR="00B458B2" w:rsidRPr="00B458B2" w:rsidRDefault="00B458B2" w:rsidP="00B458B2">
      <w:pPr>
        <w:widowControl w:val="0"/>
        <w:autoSpaceDE w:val="0"/>
        <w:autoSpaceDN w:val="0"/>
        <w:adjustRightInd w:val="0"/>
        <w:rPr>
          <w:rFonts w:ascii="Garamond" w:eastAsia="LiSong Pro Light" w:hAnsi="Garamond" w:cs="Calibri"/>
          <w:sz w:val="16"/>
          <w:szCs w:val="16"/>
        </w:rPr>
      </w:pPr>
      <w:r w:rsidRPr="00B458B2">
        <w:rPr>
          <w:rFonts w:ascii="Garamond" w:eastAsia="LiSong Pro Light" w:hAnsi="Garamond" w:cs="Lucida Grande"/>
          <w:color w:val="343434"/>
          <w:sz w:val="16"/>
          <w:szCs w:val="16"/>
        </w:rPr>
        <w:t>Jean-François Blanchet</w:t>
      </w:r>
      <w:r w:rsidR="00266E20">
        <w:rPr>
          <w:rFonts w:ascii="Garamond" w:eastAsia="LiSong Pro Light" w:hAnsi="Garamond" w:cs="Lucida Grande"/>
          <w:color w:val="343434"/>
          <w:sz w:val="16"/>
          <w:szCs w:val="16"/>
        </w:rPr>
        <w:t>/</w:t>
      </w:r>
      <w:r w:rsidRPr="00B458B2">
        <w:rPr>
          <w:rFonts w:ascii="Garamond" w:eastAsia="LiSong Pro Light" w:hAnsi="Garamond" w:cs="Lucida Grande"/>
          <w:color w:val="343434"/>
          <w:sz w:val="16"/>
          <w:szCs w:val="16"/>
        </w:rPr>
        <w:t>450-787-3141</w:t>
      </w:r>
      <w:r w:rsidR="00266E20">
        <w:rPr>
          <w:rFonts w:ascii="Garamond" w:eastAsia="LiSong Pro Light" w:hAnsi="Garamond" w:cs="Lucida Grande"/>
          <w:color w:val="343434"/>
          <w:sz w:val="16"/>
          <w:szCs w:val="16"/>
        </w:rPr>
        <w:t xml:space="preserve"> </w:t>
      </w:r>
      <w:hyperlink r:id="rId7" w:history="1">
        <w:r w:rsidRPr="00B458B2">
          <w:rPr>
            <w:rFonts w:ascii="Garamond" w:eastAsia="LiSong Pro Light" w:hAnsi="Garamond" w:cs="Lucida Grande"/>
            <w:bCs/>
            <w:color w:val="454545"/>
            <w:sz w:val="16"/>
            <w:szCs w:val="16"/>
            <w:u w:val="single" w:color="454545"/>
          </w:rPr>
          <w:t>jf@torpille.ca</w:t>
        </w:r>
      </w:hyperlink>
    </w:p>
    <w:p w14:paraId="72CE76E3" w14:textId="42361D0C" w:rsidR="00B458B2" w:rsidRPr="00B458B2" w:rsidRDefault="00B458B2" w:rsidP="00B458B2">
      <w:pPr>
        <w:rPr>
          <w:rFonts w:ascii="Garamond" w:eastAsia="LiSong Pro Light" w:hAnsi="Garamond" w:cs="Lucida Grande"/>
          <w:bCs/>
          <w:color w:val="000000" w:themeColor="text1"/>
          <w:sz w:val="16"/>
          <w:szCs w:val="16"/>
          <w:u w:val="single" w:color="454545"/>
        </w:rPr>
      </w:pPr>
      <w:r w:rsidRPr="00B458B2">
        <w:rPr>
          <w:rFonts w:ascii="Garamond" w:eastAsia="LiSong Pro Light" w:hAnsi="Garamond" w:cs="Lucida Grande"/>
          <w:color w:val="343434"/>
          <w:sz w:val="16"/>
          <w:szCs w:val="16"/>
        </w:rPr>
        <w:t>Marjolaine Morasse</w:t>
      </w:r>
      <w:r w:rsidR="00266E20">
        <w:rPr>
          <w:rFonts w:ascii="Garamond" w:eastAsia="LiSong Pro Light" w:hAnsi="Garamond" w:cs="Lucida Grande"/>
          <w:color w:val="343434"/>
          <w:sz w:val="16"/>
          <w:szCs w:val="16"/>
        </w:rPr>
        <w:t xml:space="preserve">/579-721-3212 </w:t>
      </w:r>
      <w:hyperlink r:id="rId8" w:history="1">
        <w:r w:rsidRPr="00B458B2">
          <w:rPr>
            <w:rStyle w:val="Lienhypertexte"/>
            <w:rFonts w:ascii="Garamond" w:eastAsia="LiSong Pro Light" w:hAnsi="Garamond" w:cs="Lucida Grande"/>
            <w:bCs/>
            <w:color w:val="000000" w:themeColor="text1"/>
            <w:sz w:val="16"/>
            <w:szCs w:val="16"/>
            <w:u w:color="454545"/>
          </w:rPr>
          <w:t>marjolaine@torpille.ca</w:t>
        </w:r>
      </w:hyperlink>
    </w:p>
    <w:p w14:paraId="0A23777E" w14:textId="77777777" w:rsidR="00B458B2" w:rsidRPr="00B458B2" w:rsidRDefault="00B458B2" w:rsidP="00B458B2">
      <w:pPr>
        <w:rPr>
          <w:rFonts w:ascii="Garamond" w:eastAsia="LiSong Pro Light" w:hAnsi="Garamond" w:cs="Lucida Grande"/>
          <w:b/>
          <w:bCs/>
          <w:color w:val="000000" w:themeColor="text1"/>
          <w:sz w:val="16"/>
          <w:szCs w:val="16"/>
          <w:u w:val="single" w:color="454545"/>
        </w:rPr>
      </w:pPr>
    </w:p>
    <w:p w14:paraId="4056B4AA" w14:textId="77777777" w:rsidR="00B458B2" w:rsidRPr="00B458B2" w:rsidRDefault="00B458B2" w:rsidP="00B458B2">
      <w:pPr>
        <w:widowControl w:val="0"/>
        <w:autoSpaceDE w:val="0"/>
        <w:autoSpaceDN w:val="0"/>
        <w:adjustRightInd w:val="0"/>
        <w:rPr>
          <w:rFonts w:ascii="Garamond" w:eastAsia="LiSong Pro Light" w:hAnsi="Garamond" w:cs="Lucida Grande"/>
          <w:color w:val="343434"/>
          <w:sz w:val="16"/>
          <w:szCs w:val="16"/>
        </w:rPr>
      </w:pPr>
      <w:r w:rsidRPr="00B458B2">
        <w:rPr>
          <w:rFonts w:ascii="Garamond" w:eastAsia="LiSong Pro Light" w:hAnsi="Garamond" w:cs="Lucida Grande"/>
          <w:b/>
          <w:bCs/>
          <w:color w:val="343434"/>
          <w:sz w:val="16"/>
          <w:szCs w:val="16"/>
        </w:rPr>
        <w:t>RELATIONS DE PRESSE</w:t>
      </w:r>
      <w:r w:rsidRPr="00B458B2">
        <w:rPr>
          <w:rFonts w:ascii="MS Mincho" w:eastAsia="MS Mincho" w:hAnsi="MS Mincho" w:cs="MS Mincho"/>
          <w:color w:val="343434"/>
          <w:sz w:val="16"/>
          <w:szCs w:val="16"/>
        </w:rPr>
        <w:t> </w:t>
      </w:r>
      <w:bookmarkStart w:id="0" w:name="_GoBack"/>
      <w:bookmarkEnd w:id="0"/>
    </w:p>
    <w:p w14:paraId="5B50A6BF" w14:textId="393EBF42" w:rsidR="00B458B2" w:rsidRPr="00B458B2" w:rsidRDefault="00B458B2" w:rsidP="00B458B2">
      <w:pPr>
        <w:widowControl w:val="0"/>
        <w:autoSpaceDE w:val="0"/>
        <w:autoSpaceDN w:val="0"/>
        <w:adjustRightInd w:val="0"/>
        <w:rPr>
          <w:rFonts w:ascii="Garamond" w:eastAsia="LiSong Pro Light" w:hAnsi="Garamond" w:cs="Lucida Grande"/>
          <w:color w:val="343434"/>
          <w:sz w:val="16"/>
          <w:szCs w:val="16"/>
        </w:rPr>
      </w:pPr>
      <w:r w:rsidRPr="00B458B2">
        <w:rPr>
          <w:rFonts w:ascii="Garamond" w:eastAsia="LiSong Pro Light" w:hAnsi="Garamond" w:cs="Lucida Grande"/>
          <w:color w:val="343434"/>
          <w:sz w:val="16"/>
          <w:szCs w:val="16"/>
        </w:rPr>
        <w:t>PROJET CARAVELLE</w:t>
      </w:r>
      <w:r w:rsidRPr="00B458B2">
        <w:rPr>
          <w:rFonts w:ascii="MS Mincho" w:eastAsia="MS Mincho" w:hAnsi="MS Mincho" w:cs="MS Mincho"/>
          <w:color w:val="343434"/>
          <w:sz w:val="16"/>
          <w:szCs w:val="16"/>
        </w:rPr>
        <w:t> </w:t>
      </w:r>
    </w:p>
    <w:p w14:paraId="01FE95BD" w14:textId="4F7C0678" w:rsidR="00B458B2" w:rsidRPr="00B458B2" w:rsidRDefault="00B458B2" w:rsidP="00B458B2">
      <w:pPr>
        <w:widowControl w:val="0"/>
        <w:autoSpaceDE w:val="0"/>
        <w:autoSpaceDN w:val="0"/>
        <w:adjustRightInd w:val="0"/>
        <w:rPr>
          <w:rFonts w:ascii="Garamond" w:eastAsia="LiSong Pro Light" w:hAnsi="Garamond" w:cs="Calibri"/>
          <w:sz w:val="16"/>
          <w:szCs w:val="16"/>
        </w:rPr>
      </w:pPr>
      <w:r w:rsidRPr="00B458B2">
        <w:rPr>
          <w:rFonts w:ascii="Garamond" w:eastAsia="LiSong Pro Light" w:hAnsi="Garamond" w:cs="Lucida Grande"/>
          <w:color w:val="343434"/>
          <w:sz w:val="16"/>
          <w:szCs w:val="16"/>
        </w:rPr>
        <w:t>Stéphanie Richard</w:t>
      </w:r>
      <w:r w:rsidR="00266E20">
        <w:rPr>
          <w:rFonts w:ascii="Garamond" w:eastAsia="LiSong Pro Light" w:hAnsi="Garamond" w:cs="Lucida Grande"/>
          <w:color w:val="343434"/>
          <w:sz w:val="16"/>
          <w:szCs w:val="16"/>
        </w:rPr>
        <w:t>/</w:t>
      </w:r>
      <w:r w:rsidRPr="00B458B2">
        <w:rPr>
          <w:rFonts w:ascii="Garamond" w:eastAsia="LiSong Pro Light" w:hAnsi="Garamond" w:cs="Lucida Grande"/>
          <w:color w:val="343434"/>
          <w:sz w:val="16"/>
          <w:szCs w:val="16"/>
        </w:rPr>
        <w:t xml:space="preserve">514-296-0256 </w:t>
      </w:r>
      <w:hyperlink r:id="rId9" w:history="1">
        <w:r w:rsidRPr="00B458B2">
          <w:rPr>
            <w:rFonts w:ascii="Garamond" w:eastAsia="LiSong Pro Light" w:hAnsi="Garamond" w:cs="Lucida Grande"/>
            <w:color w:val="454545"/>
            <w:sz w:val="16"/>
            <w:szCs w:val="16"/>
            <w:u w:val="single" w:color="454545"/>
          </w:rPr>
          <w:t>stephanie@projetcaravelle.com</w:t>
        </w:r>
      </w:hyperlink>
    </w:p>
    <w:p w14:paraId="69B1AF64" w14:textId="53E84E6D" w:rsidR="003C6102" w:rsidRDefault="003C6102" w:rsidP="00B458B2">
      <w:pPr>
        <w:rPr>
          <w:rFonts w:ascii="Garamond" w:eastAsia="LiSong Pro Light" w:hAnsi="Garamond" w:cs="Lucida Grande"/>
          <w:color w:val="343434"/>
          <w:sz w:val="16"/>
          <w:szCs w:val="16"/>
        </w:rPr>
      </w:pPr>
      <w:r>
        <w:rPr>
          <w:rFonts w:ascii="Garamond" w:eastAsia="LiSong Pro Light" w:hAnsi="Garamond" w:cs="Lucida Grande"/>
          <w:color w:val="343434"/>
          <w:sz w:val="16"/>
          <w:szCs w:val="16"/>
        </w:rPr>
        <w:t>Maude Gauthier</w:t>
      </w:r>
    </w:p>
    <w:p w14:paraId="0DABC7B6" w14:textId="477E945F" w:rsidR="00B458B2" w:rsidRPr="003C6102" w:rsidRDefault="003C6102" w:rsidP="00B458B2">
      <w:pPr>
        <w:rPr>
          <w:rFonts w:ascii="Garamond" w:eastAsia="LiSong Pro Light" w:hAnsi="Garamond"/>
          <w:color w:val="000000" w:themeColor="text1"/>
          <w:sz w:val="16"/>
          <w:szCs w:val="16"/>
        </w:rPr>
      </w:pPr>
      <w:hyperlink r:id="rId10" w:history="1">
        <w:r w:rsidRPr="003C6102">
          <w:rPr>
            <w:rStyle w:val="Lienhypertexte"/>
            <w:rFonts w:ascii="Garamond" w:eastAsia="LiSong Pro Light" w:hAnsi="Garamond" w:cs="Lucida Grande"/>
            <w:color w:val="000000" w:themeColor="text1"/>
            <w:sz w:val="16"/>
            <w:szCs w:val="16"/>
            <w:u w:color="454545"/>
          </w:rPr>
          <w:t>maude@projetcaravelle.com</w:t>
        </w:r>
      </w:hyperlink>
    </w:p>
    <w:sectPr w:rsidR="00B458B2" w:rsidRPr="003C6102" w:rsidSect="00266E20">
      <w:type w:val="continuous"/>
      <w:pgSz w:w="12240" w:h="15840"/>
      <w:pgMar w:top="1440" w:right="1800" w:bottom="1440" w:left="180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iSong Pro Light">
    <w:panose1 w:val="02020300000000000000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5"/>
    <w:rsid w:val="00047BAE"/>
    <w:rsid w:val="0010324E"/>
    <w:rsid w:val="00184721"/>
    <w:rsid w:val="00266E20"/>
    <w:rsid w:val="003C6102"/>
    <w:rsid w:val="004029F5"/>
    <w:rsid w:val="00895E04"/>
    <w:rsid w:val="00B458B2"/>
    <w:rsid w:val="00BB4215"/>
    <w:rsid w:val="00CC04D5"/>
    <w:rsid w:val="00F10D50"/>
    <w:rsid w:val="00F41EA8"/>
    <w:rsid w:val="00F5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19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1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coyoterecords.ca?subject=COYOTE%20RECORDS" TargetMode="External"/><Relationship Id="rId7" Type="http://schemas.openxmlformats.org/officeDocument/2006/relationships/hyperlink" Target="mailto:jf@torpille.ca?subject=COYOTE%20RECORDS" TargetMode="External"/><Relationship Id="rId8" Type="http://schemas.openxmlformats.org/officeDocument/2006/relationships/hyperlink" Target="mailto:marjolaine@torpille.ca" TargetMode="External"/><Relationship Id="rId9" Type="http://schemas.openxmlformats.org/officeDocument/2006/relationships/hyperlink" Target="mailto:stephanie@projetcaravelle.com?subject=COYOTE%20RECORDS" TargetMode="External"/><Relationship Id="rId10" Type="http://schemas.openxmlformats.org/officeDocument/2006/relationships/hyperlink" Target="mailto:maude@projetcaravell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D6749-0E08-B043-89E6-8D51A5B1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Privéee</dc:creator>
  <cp:keywords/>
  <dc:description/>
  <cp:lastModifiedBy>Marie-France Privéee</cp:lastModifiedBy>
  <cp:revision>9</cp:revision>
  <dcterms:created xsi:type="dcterms:W3CDTF">2016-02-11T18:51:00Z</dcterms:created>
  <dcterms:modified xsi:type="dcterms:W3CDTF">2016-02-11T20:01:00Z</dcterms:modified>
</cp:coreProperties>
</file>