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BF6B" w14:textId="1D2B60C3" w:rsidR="00254226" w:rsidRDefault="00254226" w:rsidP="003266BB">
      <w:pPr>
        <w:jc w:val="right"/>
        <w:rPr>
          <w:rFonts w:ascii="Calibri" w:eastAsia="Times New Roman" w:hAnsi="Calibri"/>
          <w:i/>
          <w:iCs/>
          <w:color w:val="343434"/>
          <w:sz w:val="20"/>
          <w:szCs w:val="20"/>
          <w:lang w:val="fr-FR"/>
        </w:rPr>
      </w:pPr>
      <w:r>
        <w:rPr>
          <w:rFonts w:ascii="Calibri" w:eastAsia="Times New Roman" w:hAnsi="Calibri"/>
          <w:i/>
          <w:iCs/>
          <w:color w:val="343434"/>
          <w:sz w:val="20"/>
          <w:szCs w:val="20"/>
          <w:lang w:val="fr-FR"/>
        </w:rPr>
        <w:t>Communiqué de presse</w:t>
      </w:r>
    </w:p>
    <w:p w14:paraId="54080CDC" w14:textId="77777777" w:rsidR="003266BB" w:rsidRDefault="003266BB" w:rsidP="003266BB">
      <w:pPr>
        <w:jc w:val="right"/>
        <w:rPr>
          <w:rFonts w:ascii="Cambria" w:eastAsia="Times New Roman" w:hAnsi="Cambria"/>
          <w:color w:val="000000"/>
          <w:lang w:val="en-CA"/>
        </w:rPr>
      </w:pPr>
      <w:r>
        <w:rPr>
          <w:rFonts w:ascii="Calibri" w:eastAsia="Times New Roman" w:hAnsi="Calibri"/>
          <w:i/>
          <w:iCs/>
          <w:color w:val="343434"/>
          <w:sz w:val="20"/>
          <w:szCs w:val="20"/>
          <w:lang w:val="fr-FR"/>
        </w:rPr>
        <w:t>Pour diffusion immédiate</w:t>
      </w:r>
    </w:p>
    <w:p w14:paraId="53E237E0" w14:textId="77777777" w:rsidR="003266BB" w:rsidRDefault="003266BB" w:rsidP="003266BB">
      <w:pPr>
        <w:rPr>
          <w:rFonts w:ascii="Cambria" w:hAnsi="Cambria"/>
          <w:color w:val="000000"/>
          <w:lang w:val="en-CA"/>
        </w:rPr>
      </w:pPr>
      <w:r>
        <w:rPr>
          <w:rFonts w:ascii="Calibri" w:hAnsi="Calibri"/>
          <w:color w:val="343434"/>
          <w:lang w:val="fr-FR"/>
        </w:rPr>
        <w:t> </w:t>
      </w:r>
    </w:p>
    <w:p w14:paraId="2886720E" w14:textId="77777777" w:rsidR="003266BB" w:rsidRDefault="003266BB" w:rsidP="003266BB">
      <w:pPr>
        <w:rPr>
          <w:rFonts w:ascii="Cambria" w:hAnsi="Cambria"/>
          <w:color w:val="000000"/>
          <w:lang w:val="en-CA"/>
        </w:rPr>
      </w:pPr>
      <w:r>
        <w:rPr>
          <w:rFonts w:ascii="Calibri" w:hAnsi="Calibri"/>
          <w:color w:val="343434"/>
          <w:lang w:val="fr-FR"/>
        </w:rPr>
        <w:t> </w:t>
      </w:r>
    </w:p>
    <w:p w14:paraId="464FC3C8" w14:textId="5A1AE15A" w:rsidR="003266BB" w:rsidRDefault="003266BB" w:rsidP="003266BB">
      <w:pPr>
        <w:rPr>
          <w:rFonts w:ascii="Cambria" w:hAnsi="Cambria"/>
          <w:color w:val="000000"/>
          <w:lang w:val="en-CA"/>
        </w:rPr>
      </w:pPr>
    </w:p>
    <w:p w14:paraId="7D16B2B5" w14:textId="4F0668D9" w:rsidR="003266BB" w:rsidRPr="003266BB" w:rsidRDefault="003266BB" w:rsidP="003266BB">
      <w:pPr>
        <w:jc w:val="center"/>
        <w:rPr>
          <w:rFonts w:asciiTheme="minorHAnsi" w:eastAsia="Times New Roman" w:hAnsiTheme="minorHAnsi"/>
          <w:color w:val="000000"/>
        </w:rPr>
      </w:pPr>
      <w:r w:rsidRPr="003266BB">
        <w:rPr>
          <w:rFonts w:asciiTheme="minorHAnsi" w:eastAsia="Times New Roman" w:hAnsiTheme="minorHAnsi"/>
          <w:color w:val="343434"/>
          <w:sz w:val="40"/>
          <w:szCs w:val="40"/>
          <w:lang w:val="fr-FR"/>
        </w:rPr>
        <w:t>« LA VOIX DU CROONER »</w:t>
      </w:r>
    </w:p>
    <w:p w14:paraId="6AD2CEE6" w14:textId="33A2931B" w:rsidR="003266BB" w:rsidRPr="003266BB" w:rsidRDefault="003266BB" w:rsidP="003266BB">
      <w:pPr>
        <w:jc w:val="center"/>
        <w:rPr>
          <w:rFonts w:asciiTheme="minorHAnsi" w:eastAsia="Times New Roman" w:hAnsiTheme="minorHAnsi"/>
          <w:color w:val="000000"/>
        </w:rPr>
      </w:pPr>
      <w:r w:rsidRPr="003266BB">
        <w:rPr>
          <w:rFonts w:asciiTheme="minorHAnsi" w:eastAsia="Times New Roman" w:hAnsiTheme="minorHAnsi"/>
          <w:b/>
          <w:bCs/>
          <w:color w:val="343434"/>
          <w:sz w:val="40"/>
          <w:szCs w:val="40"/>
          <w:lang w:val="fr-FR"/>
        </w:rPr>
        <w:t>UN NOUVEL EXTRAIT EN RADIO POUR FRANCIS CABREL</w:t>
      </w:r>
    </w:p>
    <w:p w14:paraId="34584537" w14:textId="1140034D" w:rsidR="003266BB" w:rsidRPr="003266BB" w:rsidRDefault="003266BB" w:rsidP="003266BB">
      <w:pPr>
        <w:rPr>
          <w:rFonts w:asciiTheme="minorHAnsi" w:hAnsiTheme="minorHAnsi"/>
          <w:color w:val="000000"/>
        </w:rPr>
      </w:pPr>
      <w:r w:rsidRPr="003266BB">
        <w:rPr>
          <w:rFonts w:asciiTheme="minorHAnsi" w:hAnsiTheme="minorHAnsi"/>
          <w:color w:val="343434"/>
          <w:lang w:val="fr-FR"/>
        </w:rPr>
        <w:t> </w:t>
      </w:r>
    </w:p>
    <w:p w14:paraId="39642BF8" w14:textId="5A02590A" w:rsidR="003266BB" w:rsidRPr="003266BB" w:rsidRDefault="003266BB" w:rsidP="003266BB">
      <w:pPr>
        <w:rPr>
          <w:rFonts w:asciiTheme="minorHAnsi" w:hAnsiTheme="minorHAnsi"/>
          <w:color w:val="000000"/>
        </w:rPr>
      </w:pPr>
      <w:r w:rsidRPr="003266BB">
        <w:rPr>
          <w:rFonts w:asciiTheme="minorHAnsi" w:hAnsiTheme="minorHAnsi"/>
          <w:color w:val="343434"/>
          <w:lang w:val="fr-FR"/>
        </w:rPr>
        <w:t> </w:t>
      </w:r>
    </w:p>
    <w:p w14:paraId="7DD70329" w14:textId="05871A83" w:rsidR="003266BB" w:rsidRPr="00E335DA" w:rsidRDefault="00E335DA" w:rsidP="00E335D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/>
          <w:i/>
          <w:iCs/>
          <w:noProof/>
          <w:color w:val="34343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8CF18F5" wp14:editId="2A9628E8">
            <wp:simplePos x="0" y="0"/>
            <wp:positionH relativeFrom="margin">
              <wp:posOffset>-62865</wp:posOffset>
            </wp:positionH>
            <wp:positionV relativeFrom="margin">
              <wp:posOffset>1945005</wp:posOffset>
            </wp:positionV>
            <wp:extent cx="1446530" cy="2169795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l-Gassian-2018b4+ - c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A0">
        <w:rPr>
          <w:rFonts w:asciiTheme="minorHAnsi" w:eastAsia="Times New Roman" w:hAnsiTheme="minorHAnsi"/>
          <w:i/>
          <w:iCs/>
          <w:color w:val="343434"/>
          <w:lang w:val="fr-FR"/>
        </w:rPr>
        <w:t>Montréal, 16</w:t>
      </w:r>
      <w:bookmarkStart w:id="0" w:name="_GoBack"/>
      <w:bookmarkEnd w:id="0"/>
      <w:r w:rsidR="003266BB" w:rsidRPr="003266BB">
        <w:rPr>
          <w:rFonts w:asciiTheme="minorHAnsi" w:eastAsia="Times New Roman" w:hAnsiTheme="minorHAnsi"/>
          <w:i/>
          <w:iCs/>
          <w:color w:val="343434"/>
          <w:lang w:val="fr-FR"/>
        </w:rPr>
        <w:t xml:space="preserve"> février 2016</w:t>
      </w:r>
      <w:r w:rsidR="003266BB" w:rsidRPr="003266BB">
        <w:rPr>
          <w:rStyle w:val="apple-converted-space"/>
          <w:rFonts w:asciiTheme="minorHAnsi" w:eastAsia="Times New Roman" w:hAnsiTheme="minorHAnsi"/>
          <w:i/>
          <w:iCs/>
          <w:color w:val="343434"/>
          <w:lang w:val="fr-FR"/>
        </w:rPr>
        <w:t> </w:t>
      </w:r>
      <w:r w:rsidR="003266BB" w:rsidRPr="003266BB">
        <w:rPr>
          <w:rFonts w:asciiTheme="minorHAnsi" w:eastAsia="Times New Roman" w:hAnsiTheme="minorHAnsi"/>
          <w:color w:val="343434"/>
          <w:lang w:val="fr-FR"/>
        </w:rPr>
        <w:t>– Depuis bientôt un an, l’auteur-composi</w:t>
      </w:r>
      <w:r>
        <w:rPr>
          <w:rFonts w:asciiTheme="minorHAnsi" w:eastAsia="Times New Roman" w:hAnsiTheme="minorHAnsi"/>
          <w:color w:val="343434"/>
          <w:lang w:val="fr-FR"/>
        </w:rPr>
        <w:t>teur-interprète Francis Cabrel </w:t>
      </w:r>
      <w:r w:rsidR="003266BB" w:rsidRPr="003266BB">
        <w:rPr>
          <w:rFonts w:asciiTheme="minorHAnsi" w:eastAsia="Times New Roman" w:hAnsiTheme="minorHAnsi"/>
          <w:color w:val="343434"/>
          <w:lang w:val="fr-FR"/>
        </w:rPr>
        <w:t>enchaîne les succès avec « Partis pour rester » puis « Dur comme fer », deux titres issus de l’album « In Extremis » sorti en avril 2015. Cette fois encore, le plus attachant et le plus authentique crooner français va pouvoir continuer de charmer nos ondes avec un troisième extrait : La voix du crooner.</w:t>
      </w:r>
    </w:p>
    <w:p w14:paraId="3CA14038" w14:textId="77777777" w:rsidR="003266BB" w:rsidRPr="003266BB" w:rsidRDefault="003266BB" w:rsidP="00E335DA">
      <w:pPr>
        <w:jc w:val="both"/>
        <w:rPr>
          <w:rFonts w:asciiTheme="minorHAnsi" w:hAnsiTheme="minorHAnsi"/>
          <w:color w:val="000000"/>
        </w:rPr>
      </w:pPr>
      <w:r w:rsidRPr="003266BB">
        <w:rPr>
          <w:rFonts w:asciiTheme="minorHAnsi" w:hAnsiTheme="minorHAnsi"/>
          <w:color w:val="343434"/>
          <w:lang w:val="fr-FR"/>
        </w:rPr>
        <w:t> </w:t>
      </w:r>
    </w:p>
    <w:p w14:paraId="112975CB" w14:textId="7925693E" w:rsidR="003266BB" w:rsidRPr="003266BB" w:rsidRDefault="003266BB" w:rsidP="00E335DA">
      <w:pPr>
        <w:jc w:val="both"/>
        <w:rPr>
          <w:rFonts w:asciiTheme="minorHAnsi" w:eastAsia="Times New Roman" w:hAnsiTheme="minorHAnsi"/>
          <w:color w:val="000000"/>
        </w:rPr>
      </w:pPr>
      <w:r w:rsidRPr="003266BB">
        <w:rPr>
          <w:rFonts w:asciiTheme="minorHAnsi" w:eastAsia="Times New Roman" w:hAnsiTheme="minorHAnsi"/>
          <w:i/>
          <w:iCs/>
          <w:color w:val="343434"/>
          <w:lang w:val="fr-FR"/>
        </w:rPr>
        <w:t>La voix du crooner</w:t>
      </w:r>
      <w:r w:rsidRPr="003266BB">
        <w:rPr>
          <w:rStyle w:val="apple-converted-space"/>
          <w:rFonts w:asciiTheme="minorHAnsi" w:eastAsia="Times New Roman" w:hAnsiTheme="minorHAnsi"/>
          <w:color w:val="343434"/>
          <w:lang w:val="fr-FR"/>
        </w:rPr>
        <w:t> </w:t>
      </w:r>
      <w:r w:rsidRPr="003266BB">
        <w:rPr>
          <w:rFonts w:asciiTheme="minorHAnsi" w:eastAsia="Times New Roman" w:hAnsiTheme="minorHAnsi"/>
          <w:color w:val="343434"/>
          <w:lang w:val="fr-FR"/>
        </w:rPr>
        <w:t>décrit un chanteur de charme qui sur scène raconte ses histoires d’amour. Une pièce que Francis Cabrel interprète avec une grande sobriété en s’accompagnant au piano, laissant tout l’espace nécessaire à la puissance du texte, au travers duquel l’artiste se dévoile sans gêne, porté par une douce mélancolie.</w:t>
      </w:r>
      <w:r w:rsidRPr="003266BB">
        <w:rPr>
          <w:rStyle w:val="apple-converted-space"/>
          <w:rFonts w:asciiTheme="minorHAnsi" w:eastAsia="Times New Roman" w:hAnsiTheme="minorHAnsi"/>
          <w:color w:val="343434"/>
          <w:lang w:val="fr-FR"/>
        </w:rPr>
        <w:t> </w:t>
      </w:r>
    </w:p>
    <w:p w14:paraId="7E98B13A" w14:textId="77777777" w:rsidR="003266BB" w:rsidRPr="003266BB" w:rsidRDefault="003266BB" w:rsidP="00E335DA">
      <w:pPr>
        <w:jc w:val="both"/>
        <w:rPr>
          <w:rFonts w:asciiTheme="minorHAnsi" w:hAnsiTheme="minorHAnsi"/>
          <w:color w:val="000000"/>
        </w:rPr>
      </w:pPr>
      <w:r w:rsidRPr="003266BB">
        <w:rPr>
          <w:rFonts w:asciiTheme="minorHAnsi" w:hAnsiTheme="minorHAnsi"/>
          <w:color w:val="343434"/>
          <w:lang w:val="fr-FR"/>
        </w:rPr>
        <w:t> </w:t>
      </w:r>
    </w:p>
    <w:p w14:paraId="42D3FF06" w14:textId="46D217CB" w:rsidR="003266BB" w:rsidRPr="003266BB" w:rsidRDefault="003266BB" w:rsidP="00E335DA">
      <w:pPr>
        <w:jc w:val="both"/>
        <w:rPr>
          <w:rFonts w:asciiTheme="minorHAnsi" w:eastAsia="Times New Roman" w:hAnsiTheme="minorHAnsi"/>
          <w:color w:val="000000"/>
        </w:rPr>
      </w:pPr>
      <w:r w:rsidRPr="003266BB">
        <w:rPr>
          <w:rFonts w:asciiTheme="minorHAnsi" w:eastAsia="Times New Roman" w:hAnsiTheme="minorHAnsi"/>
          <w:color w:val="343434"/>
          <w:lang w:val="fr-FR"/>
        </w:rPr>
        <w:t>Après une longue série de dates en Europe, la tournée « In Extremis » de Francis Cabrel débutera au Québec le 26 mai prochain à Saguenay et se terminera à Gatineau le 8 octobre 2016. </w:t>
      </w:r>
      <w:r w:rsidRPr="003266BB">
        <w:rPr>
          <w:rStyle w:val="apple-converted-space"/>
          <w:rFonts w:asciiTheme="minorHAnsi" w:eastAsia="Times New Roman" w:hAnsiTheme="minorHAnsi"/>
          <w:color w:val="343434"/>
          <w:lang w:val="fr-FR"/>
        </w:rPr>
        <w:t> </w:t>
      </w:r>
    </w:p>
    <w:p w14:paraId="59EB53E2" w14:textId="77777777" w:rsidR="003266BB" w:rsidRPr="003266BB" w:rsidRDefault="003266BB" w:rsidP="00E335DA">
      <w:pPr>
        <w:jc w:val="both"/>
        <w:rPr>
          <w:rFonts w:asciiTheme="minorHAnsi" w:hAnsiTheme="minorHAnsi"/>
          <w:color w:val="000000"/>
        </w:rPr>
      </w:pPr>
      <w:r w:rsidRPr="003266BB">
        <w:rPr>
          <w:rFonts w:asciiTheme="minorHAnsi" w:hAnsiTheme="minorHAnsi"/>
          <w:color w:val="343434"/>
          <w:lang w:val="fr-FR"/>
        </w:rPr>
        <w:t> </w:t>
      </w:r>
    </w:p>
    <w:p w14:paraId="33FDE29D" w14:textId="77777777" w:rsidR="003266BB" w:rsidRPr="003266BB" w:rsidRDefault="003266BB" w:rsidP="00E335DA">
      <w:pPr>
        <w:jc w:val="both"/>
        <w:rPr>
          <w:rFonts w:asciiTheme="minorHAnsi" w:hAnsiTheme="minorHAnsi"/>
          <w:color w:val="000000"/>
        </w:rPr>
      </w:pPr>
      <w:r w:rsidRPr="003266BB">
        <w:rPr>
          <w:rFonts w:asciiTheme="minorHAnsi" w:hAnsiTheme="minorHAnsi"/>
          <w:color w:val="343434"/>
          <w:lang w:val="fr-FR"/>
        </w:rPr>
        <w:t> </w:t>
      </w:r>
    </w:p>
    <w:p w14:paraId="2DEB6EE3" w14:textId="7BB11340" w:rsidR="003266BB" w:rsidRPr="003266BB" w:rsidRDefault="003266BB" w:rsidP="003266BB">
      <w:pPr>
        <w:jc w:val="center"/>
        <w:rPr>
          <w:rFonts w:asciiTheme="minorHAnsi" w:eastAsia="Times New Roman" w:hAnsiTheme="minorHAnsi"/>
          <w:color w:val="000000"/>
        </w:rPr>
      </w:pPr>
      <w:r w:rsidRPr="003266BB">
        <w:rPr>
          <w:rFonts w:asciiTheme="minorHAnsi" w:eastAsia="Times New Roman" w:hAnsiTheme="minorHAnsi"/>
          <w:i/>
          <w:iCs/>
          <w:color w:val="343434"/>
          <w:sz w:val="28"/>
          <w:szCs w:val="28"/>
          <w:lang w:val="fr-FR"/>
        </w:rPr>
        <w:t>Pour plus de détails, consultez le</w:t>
      </w:r>
      <w:r w:rsidRPr="003266BB">
        <w:rPr>
          <w:rStyle w:val="apple-converted-space"/>
          <w:rFonts w:asciiTheme="minorHAnsi" w:eastAsia="Times New Roman" w:hAnsiTheme="minorHAnsi"/>
          <w:i/>
          <w:iCs/>
          <w:color w:val="343434"/>
          <w:sz w:val="28"/>
          <w:szCs w:val="28"/>
          <w:lang w:val="fr-FR"/>
        </w:rPr>
        <w:t> </w:t>
      </w:r>
      <w:hyperlink r:id="rId5" w:history="1">
        <w:r w:rsidRPr="003266BB">
          <w:rPr>
            <w:rStyle w:val="Lienhypertexte"/>
            <w:rFonts w:asciiTheme="minorHAnsi" w:eastAsia="Times New Roman" w:hAnsiTheme="minorHAnsi"/>
            <w:i/>
            <w:iCs/>
            <w:color w:val="800080"/>
            <w:sz w:val="28"/>
            <w:szCs w:val="28"/>
            <w:lang w:val="fr-FR"/>
          </w:rPr>
          <w:t>www.tandem.mu</w:t>
        </w:r>
        <w:r w:rsidRPr="003266BB">
          <w:rPr>
            <w:rStyle w:val="apple-converted-space"/>
            <w:rFonts w:asciiTheme="minorHAnsi" w:eastAsia="Times New Roman" w:hAnsiTheme="minorHAnsi"/>
            <w:i/>
            <w:iCs/>
            <w:color w:val="800080"/>
            <w:sz w:val="28"/>
            <w:szCs w:val="28"/>
            <w:u w:val="single"/>
            <w:lang w:val="fr-FR"/>
          </w:rPr>
          <w:t> </w:t>
        </w:r>
      </w:hyperlink>
      <w:r w:rsidRPr="003266BB">
        <w:rPr>
          <w:rFonts w:asciiTheme="minorHAnsi" w:eastAsia="Times New Roman" w:hAnsiTheme="minorHAnsi"/>
          <w:i/>
          <w:iCs/>
          <w:color w:val="343434"/>
          <w:sz w:val="28"/>
          <w:szCs w:val="28"/>
          <w:lang w:val="fr-FR"/>
        </w:rPr>
        <w:t> </w:t>
      </w:r>
    </w:p>
    <w:p w14:paraId="5DCA9024" w14:textId="77777777" w:rsidR="00E335DA" w:rsidRDefault="00E335DA" w:rsidP="003266BB">
      <w:pPr>
        <w:jc w:val="center"/>
        <w:rPr>
          <w:rFonts w:asciiTheme="minorHAnsi" w:hAnsiTheme="minorHAnsi"/>
          <w:color w:val="343434"/>
          <w:lang w:val="fr-FR"/>
        </w:rPr>
      </w:pPr>
    </w:p>
    <w:p w14:paraId="3C09C9BD" w14:textId="3F089104" w:rsidR="003266BB" w:rsidRDefault="00E335DA" w:rsidP="003266BB">
      <w:pPr>
        <w:jc w:val="center"/>
        <w:rPr>
          <w:rFonts w:asciiTheme="minorHAnsi" w:hAnsiTheme="minorHAnsi"/>
          <w:color w:val="343434"/>
          <w:lang w:val="fr-FR"/>
        </w:rPr>
      </w:pPr>
      <w:r>
        <w:rPr>
          <w:rFonts w:asciiTheme="minorHAnsi" w:hAnsiTheme="minorHAnsi"/>
          <w:color w:val="343434"/>
          <w:lang w:val="fr-FR"/>
        </w:rPr>
        <w:t>-30-</w:t>
      </w:r>
      <w:r w:rsidR="003266BB" w:rsidRPr="003266BB">
        <w:rPr>
          <w:rFonts w:asciiTheme="minorHAnsi" w:hAnsiTheme="minorHAnsi"/>
          <w:color w:val="343434"/>
          <w:lang w:val="fr-FR"/>
        </w:rPr>
        <w:t> </w:t>
      </w:r>
    </w:p>
    <w:p w14:paraId="46B01B6C" w14:textId="77777777" w:rsidR="00E335DA" w:rsidRPr="003266BB" w:rsidRDefault="00E335DA" w:rsidP="003266BB">
      <w:pPr>
        <w:jc w:val="center"/>
        <w:rPr>
          <w:rFonts w:asciiTheme="minorHAnsi" w:hAnsiTheme="minorHAnsi"/>
          <w:color w:val="000000"/>
        </w:rPr>
      </w:pPr>
    </w:p>
    <w:p w14:paraId="5E8D383E" w14:textId="6602A4CE" w:rsidR="003266BB" w:rsidRPr="003266BB" w:rsidRDefault="003266BB" w:rsidP="003266BB">
      <w:pPr>
        <w:rPr>
          <w:rFonts w:ascii="Cambria" w:hAnsi="Cambria"/>
          <w:color w:val="000000"/>
        </w:rPr>
      </w:pPr>
      <w:r>
        <w:rPr>
          <w:rFonts w:ascii="Calibri" w:hAnsi="Calibri"/>
          <w:color w:val="343434"/>
          <w:lang w:val="fr-FR"/>
        </w:rPr>
        <w:t> </w:t>
      </w:r>
    </w:p>
    <w:p w14:paraId="6AB38188" w14:textId="47000E6D" w:rsidR="003266BB" w:rsidRPr="00E335DA" w:rsidRDefault="003266BB" w:rsidP="00E335DA">
      <w:pPr>
        <w:pStyle w:val="Sansinterligne"/>
        <w:rPr>
          <w:b/>
          <w:color w:val="000000" w:themeColor="text1"/>
          <w:sz w:val="22"/>
          <w:szCs w:val="22"/>
        </w:rPr>
      </w:pPr>
      <w:r w:rsidRPr="00E335DA">
        <w:rPr>
          <w:b/>
          <w:color w:val="000000" w:themeColor="text1"/>
          <w:sz w:val="22"/>
          <w:szCs w:val="22"/>
        </w:rPr>
        <w:t>Source</w:t>
      </w:r>
    </w:p>
    <w:p w14:paraId="037D248A" w14:textId="77777777" w:rsidR="003266BB" w:rsidRPr="00E335DA" w:rsidRDefault="003266BB" w:rsidP="00E335DA">
      <w:pPr>
        <w:pStyle w:val="Sansinterligne"/>
        <w:rPr>
          <w:rFonts w:eastAsia="Cambria"/>
          <w:color w:val="000000" w:themeColor="text1"/>
          <w:sz w:val="22"/>
          <w:szCs w:val="22"/>
        </w:rPr>
      </w:pPr>
      <w:r w:rsidRPr="00E335DA">
        <w:rPr>
          <w:color w:val="000000" w:themeColor="text1"/>
          <w:sz w:val="22"/>
          <w:szCs w:val="22"/>
        </w:rPr>
        <w:t>Tandem / 514.845.2232</w:t>
      </w:r>
    </w:p>
    <w:p w14:paraId="72EF6559" w14:textId="77777777" w:rsidR="003266BB" w:rsidRPr="00E335DA" w:rsidRDefault="003266BB" w:rsidP="00E335DA">
      <w:pPr>
        <w:pStyle w:val="Sansinterligne"/>
        <w:rPr>
          <w:b/>
          <w:color w:val="000000" w:themeColor="text1"/>
          <w:sz w:val="22"/>
          <w:szCs w:val="22"/>
        </w:rPr>
      </w:pPr>
      <w:r w:rsidRPr="00E335DA">
        <w:rPr>
          <w:b/>
          <w:bCs/>
          <w:color w:val="000000" w:themeColor="text1"/>
          <w:sz w:val="22"/>
          <w:szCs w:val="22"/>
        </w:rPr>
        <w:t>Promotion radio</w:t>
      </w:r>
    </w:p>
    <w:p w14:paraId="650FEF68" w14:textId="77777777" w:rsidR="003266BB" w:rsidRPr="00E335DA" w:rsidRDefault="003266BB" w:rsidP="00E335DA">
      <w:pPr>
        <w:pStyle w:val="Sansinterligne"/>
        <w:rPr>
          <w:color w:val="000000" w:themeColor="text1"/>
          <w:sz w:val="22"/>
          <w:szCs w:val="22"/>
        </w:rPr>
      </w:pPr>
      <w:r w:rsidRPr="00E335DA">
        <w:rPr>
          <w:color w:val="000000" w:themeColor="text1"/>
          <w:sz w:val="22"/>
          <w:szCs w:val="22"/>
        </w:rPr>
        <w:t>Jean-François Blanchet / 450.787.3141 / </w:t>
      </w:r>
      <w:hyperlink r:id="rId6" w:history="1">
        <w:r w:rsidRPr="00E335DA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u w:val="none"/>
          </w:rPr>
          <w:t>jf@torpille.ca</w:t>
        </w:r>
      </w:hyperlink>
    </w:p>
    <w:p w14:paraId="2F604E29" w14:textId="77777777" w:rsidR="003266BB" w:rsidRPr="00E335DA" w:rsidRDefault="003266BB" w:rsidP="00E335DA">
      <w:pPr>
        <w:pStyle w:val="Sansinterligne"/>
        <w:rPr>
          <w:color w:val="000000" w:themeColor="text1"/>
          <w:sz w:val="22"/>
          <w:szCs w:val="22"/>
        </w:rPr>
      </w:pPr>
      <w:r w:rsidRPr="00E335DA">
        <w:rPr>
          <w:rFonts w:cs="Helvetica"/>
          <w:color w:val="000000" w:themeColor="text1"/>
          <w:sz w:val="22"/>
          <w:szCs w:val="22"/>
        </w:rPr>
        <w:t>Marjolaine Morasse / 5</w:t>
      </w:r>
      <w:r w:rsidR="00B15DD1" w:rsidRPr="00E335DA">
        <w:rPr>
          <w:rFonts w:cs="Helvetica"/>
          <w:color w:val="000000" w:themeColor="text1"/>
          <w:sz w:val="22"/>
          <w:szCs w:val="22"/>
        </w:rPr>
        <w:t>79.721.3212</w:t>
      </w:r>
      <w:r w:rsidRPr="00E335DA">
        <w:rPr>
          <w:rFonts w:cs="Helvetica"/>
          <w:color w:val="000000" w:themeColor="text1"/>
          <w:sz w:val="22"/>
          <w:szCs w:val="22"/>
        </w:rPr>
        <w:t>/ </w:t>
      </w:r>
      <w:hyperlink r:id="rId7" w:history="1">
        <w:r w:rsidRPr="00E335DA">
          <w:rPr>
            <w:rStyle w:val="Lienhypertexte"/>
            <w:rFonts w:asciiTheme="minorHAnsi" w:hAnsiTheme="minorHAnsi" w:cs="Helvetica"/>
            <w:color w:val="000000" w:themeColor="text1"/>
            <w:sz w:val="22"/>
            <w:szCs w:val="22"/>
            <w:u w:val="none"/>
          </w:rPr>
          <w:t>marjolaine@torpille.ca</w:t>
        </w:r>
      </w:hyperlink>
      <w:r w:rsidRPr="00E335DA">
        <w:rPr>
          <w:rFonts w:cs="Helvetica"/>
          <w:color w:val="000000" w:themeColor="text1"/>
          <w:sz w:val="22"/>
          <w:szCs w:val="22"/>
        </w:rPr>
        <w:t> </w:t>
      </w:r>
    </w:p>
    <w:p w14:paraId="1EFCA5CC" w14:textId="77777777" w:rsidR="003266BB" w:rsidRPr="00E335DA" w:rsidRDefault="003266BB" w:rsidP="00E335DA">
      <w:pPr>
        <w:pStyle w:val="Sansinterligne"/>
        <w:rPr>
          <w:b/>
          <w:color w:val="000000" w:themeColor="text1"/>
          <w:sz w:val="22"/>
          <w:szCs w:val="22"/>
        </w:rPr>
      </w:pPr>
      <w:r w:rsidRPr="00E335DA">
        <w:rPr>
          <w:b/>
          <w:color w:val="000000" w:themeColor="text1"/>
          <w:sz w:val="22"/>
          <w:szCs w:val="22"/>
        </w:rPr>
        <w:t>Relations de presse Montréal</w:t>
      </w:r>
    </w:p>
    <w:p w14:paraId="5D71518F" w14:textId="77777777" w:rsidR="003266BB" w:rsidRPr="00E335DA" w:rsidRDefault="003266BB" w:rsidP="00E335DA">
      <w:pPr>
        <w:pStyle w:val="Sansinterligne"/>
        <w:rPr>
          <w:rFonts w:eastAsia="Cambria"/>
          <w:color w:val="000000" w:themeColor="text1"/>
          <w:sz w:val="22"/>
          <w:szCs w:val="22"/>
        </w:rPr>
      </w:pPr>
      <w:r w:rsidRPr="00E335DA">
        <w:rPr>
          <w:color w:val="000000" w:themeColor="text1"/>
          <w:sz w:val="22"/>
          <w:szCs w:val="22"/>
        </w:rPr>
        <w:t xml:space="preserve">Geneviève Clément </w:t>
      </w:r>
      <w:hyperlink r:id="rId8" w:history="1">
        <w:r w:rsidRPr="00E335DA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u w:val="none"/>
          </w:rPr>
          <w:t>/gc@genevieveclement.com</w:t>
        </w:r>
      </w:hyperlink>
      <w:r w:rsidRPr="00E335DA">
        <w:rPr>
          <w:color w:val="000000" w:themeColor="text1"/>
          <w:sz w:val="22"/>
          <w:szCs w:val="22"/>
        </w:rPr>
        <w:t xml:space="preserve"> / 514 609-5444</w:t>
      </w:r>
    </w:p>
    <w:p w14:paraId="5F52BB9B" w14:textId="77777777" w:rsidR="003266BB" w:rsidRPr="00E335DA" w:rsidRDefault="003266BB" w:rsidP="00E335DA">
      <w:pPr>
        <w:pStyle w:val="Sansinterligne"/>
        <w:rPr>
          <w:b/>
          <w:color w:val="000000" w:themeColor="text1"/>
          <w:sz w:val="22"/>
          <w:szCs w:val="22"/>
        </w:rPr>
      </w:pPr>
      <w:r w:rsidRPr="00E335DA">
        <w:rPr>
          <w:b/>
          <w:color w:val="000000" w:themeColor="text1"/>
          <w:sz w:val="22"/>
          <w:szCs w:val="22"/>
        </w:rPr>
        <w:t>Relations de presse Québec</w:t>
      </w:r>
    </w:p>
    <w:p w14:paraId="03F40F4A" w14:textId="77777777" w:rsidR="003266BB" w:rsidRPr="00E335DA" w:rsidRDefault="003266BB" w:rsidP="00E335DA">
      <w:pPr>
        <w:pStyle w:val="Sansinterligne"/>
        <w:rPr>
          <w:color w:val="000000" w:themeColor="text1"/>
          <w:sz w:val="22"/>
          <w:szCs w:val="22"/>
        </w:rPr>
      </w:pPr>
      <w:r w:rsidRPr="00E335DA">
        <w:rPr>
          <w:color w:val="000000" w:themeColor="text1"/>
          <w:sz w:val="22"/>
          <w:szCs w:val="22"/>
        </w:rPr>
        <w:t xml:space="preserve">Mercure Communication / </w:t>
      </w:r>
      <w:hyperlink r:id="rId9" w:history="1">
        <w:r w:rsidRPr="00E335DA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u w:val="none"/>
          </w:rPr>
          <w:t>marie-andree@bambou.ca</w:t>
        </w:r>
      </w:hyperlink>
      <w:r w:rsidRPr="00E335DA">
        <w:rPr>
          <w:color w:val="000000" w:themeColor="text1"/>
          <w:sz w:val="22"/>
          <w:szCs w:val="22"/>
        </w:rPr>
        <w:t xml:space="preserve"> / 418.681.5559</w:t>
      </w:r>
    </w:p>
    <w:p w14:paraId="44FB4587" w14:textId="77777777" w:rsidR="00331B57" w:rsidRDefault="003C2CA0"/>
    <w:sectPr w:rsidR="00331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B"/>
    <w:rsid w:val="00254226"/>
    <w:rsid w:val="003266BB"/>
    <w:rsid w:val="003C2CA0"/>
    <w:rsid w:val="0074336A"/>
    <w:rsid w:val="00A562BB"/>
    <w:rsid w:val="00AE5F34"/>
    <w:rsid w:val="00B15DD1"/>
    <w:rsid w:val="00E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BB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66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266BB"/>
  </w:style>
  <w:style w:type="paragraph" w:styleId="Sansinterligne">
    <w:name w:val="No Spacing"/>
    <w:uiPriority w:val="1"/>
    <w:qFormat/>
    <w:rsid w:val="00E335DA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ranciscabrel.com/" TargetMode="External"/><Relationship Id="rId6" Type="http://schemas.openxmlformats.org/officeDocument/2006/relationships/hyperlink" Target="mailto:jf@torpille.ca" TargetMode="External"/><Relationship Id="rId7" Type="http://schemas.openxmlformats.org/officeDocument/2006/relationships/hyperlink" Target="mailto:marjolaine@torpille.ca" TargetMode="External"/><Relationship Id="rId8" Type="http://schemas.openxmlformats.org/officeDocument/2006/relationships/hyperlink" Target="mailto:/gc@genevieveclement.com" TargetMode="External"/><Relationship Id="rId9" Type="http://schemas.openxmlformats.org/officeDocument/2006/relationships/hyperlink" Target="mailto:marie-andree@bambou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Dezod Media</dc:creator>
  <cp:lastModifiedBy>Marie-France Privéee</cp:lastModifiedBy>
  <cp:revision>5</cp:revision>
  <dcterms:created xsi:type="dcterms:W3CDTF">2016-02-11T20:38:00Z</dcterms:created>
  <dcterms:modified xsi:type="dcterms:W3CDTF">2016-02-16T15:57:00Z</dcterms:modified>
</cp:coreProperties>
</file>