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CC" w:rsidRPr="00873395" w:rsidRDefault="00545C1C" w:rsidP="009333CC">
      <w:pPr>
        <w:jc w:val="center"/>
        <w:rPr>
          <w:rFonts w:asciiTheme="majorHAnsi" w:hAnsiTheme="majorHAnsi" w:cstheme="majorHAnsi"/>
          <w:lang w:val="fr-CA"/>
        </w:rPr>
      </w:pPr>
      <w:r w:rsidRPr="00873395">
        <w:rPr>
          <w:rFonts w:asciiTheme="majorHAnsi" w:hAnsiTheme="majorHAnsi" w:cstheme="majorHAnsi"/>
          <w:b/>
          <w:sz w:val="48"/>
          <w:szCs w:val="48"/>
          <w:lang w:val="fr-CA"/>
        </w:rPr>
        <w:t>PAUL CARGNELLO</w:t>
      </w:r>
    </w:p>
    <w:p w:rsidR="0013715F" w:rsidRPr="009F1483" w:rsidRDefault="00107E28" w:rsidP="00857581">
      <w:pPr>
        <w:jc w:val="center"/>
        <w:rPr>
          <w:rFonts w:asciiTheme="majorHAnsi" w:hAnsiTheme="majorHAnsi" w:cstheme="majorHAnsi"/>
          <w:b/>
          <w:i/>
          <w:sz w:val="40"/>
          <w:szCs w:val="40"/>
          <w:lang w:val="fr-CA"/>
        </w:rPr>
      </w:pPr>
      <w:r w:rsidRPr="009F1483">
        <w:rPr>
          <w:rFonts w:asciiTheme="majorHAnsi" w:hAnsiTheme="majorHAnsi" w:cstheme="majorHAnsi"/>
          <w:b/>
          <w:i/>
          <w:sz w:val="40"/>
          <w:szCs w:val="40"/>
          <w:lang w:val="fr-CA"/>
        </w:rPr>
        <w:t>PROMISES</w:t>
      </w:r>
    </w:p>
    <w:p w:rsidR="00735AC0" w:rsidRPr="009F1483" w:rsidRDefault="00735AC0" w:rsidP="00857581">
      <w:pPr>
        <w:jc w:val="center"/>
        <w:rPr>
          <w:rFonts w:asciiTheme="majorHAnsi" w:hAnsiTheme="majorHAnsi" w:cstheme="majorHAnsi"/>
          <w:sz w:val="28"/>
          <w:szCs w:val="28"/>
          <w:lang w:val="fr-CA"/>
        </w:rPr>
      </w:pPr>
      <w:r w:rsidRPr="009F1483">
        <w:rPr>
          <w:rFonts w:asciiTheme="majorHAnsi" w:hAnsiTheme="majorHAnsi" w:cstheme="majorHAnsi"/>
          <w:sz w:val="28"/>
          <w:szCs w:val="28"/>
          <w:lang w:val="fr-CA"/>
        </w:rPr>
        <w:t>Premier extrait d’un nouvel album</w:t>
      </w:r>
      <w:r w:rsidR="009F1483" w:rsidRPr="009F1483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9F1483">
        <w:rPr>
          <w:rFonts w:asciiTheme="majorHAnsi" w:hAnsiTheme="majorHAnsi" w:cstheme="majorHAnsi"/>
          <w:sz w:val="28"/>
          <w:szCs w:val="28"/>
          <w:lang w:val="fr-CA"/>
        </w:rPr>
        <w:t>à paraître le 3 mai</w:t>
      </w:r>
    </w:p>
    <w:p w:rsidR="009333CC" w:rsidRPr="00873395" w:rsidRDefault="009333CC" w:rsidP="00ED5917">
      <w:pPr>
        <w:jc w:val="both"/>
        <w:rPr>
          <w:rFonts w:asciiTheme="majorHAnsi" w:hAnsiTheme="majorHAnsi" w:cstheme="majorHAnsi"/>
          <w:b/>
          <w:lang w:val="fr-CA"/>
        </w:rPr>
      </w:pPr>
    </w:p>
    <w:p w:rsidR="00CA1213" w:rsidRPr="00735AC0" w:rsidRDefault="00ED5917" w:rsidP="009333CC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735AC0">
        <w:rPr>
          <w:rFonts w:asciiTheme="majorHAnsi" w:hAnsiTheme="majorHAnsi" w:cstheme="majorHAnsi"/>
          <w:b/>
          <w:sz w:val="22"/>
          <w:szCs w:val="22"/>
          <w:lang w:val="fr-CA"/>
        </w:rPr>
        <w:t xml:space="preserve">Paul </w:t>
      </w:r>
      <w:proofErr w:type="spellStart"/>
      <w:r w:rsidRPr="00735AC0">
        <w:rPr>
          <w:rFonts w:asciiTheme="majorHAnsi" w:hAnsiTheme="majorHAnsi" w:cstheme="majorHAnsi"/>
          <w:b/>
          <w:sz w:val="22"/>
          <w:szCs w:val="22"/>
          <w:lang w:val="fr-CA"/>
        </w:rPr>
        <w:t>Cargnello</w:t>
      </w:r>
      <w:proofErr w:type="spellEnd"/>
      <w:r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nous </w:t>
      </w:r>
      <w:r w:rsidR="00CA1213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offre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aujourd’hui </w:t>
      </w:r>
      <w:r w:rsidR="00CD2A88" w:rsidRPr="00735AC0">
        <w:rPr>
          <w:rFonts w:asciiTheme="majorHAnsi" w:hAnsiTheme="majorHAnsi" w:cstheme="majorHAnsi"/>
          <w:b/>
          <w:i/>
          <w:sz w:val="22"/>
          <w:szCs w:val="22"/>
          <w:lang w:val="fr-CA"/>
        </w:rPr>
        <w:t>Promises</w:t>
      </w:r>
      <w:r w:rsidR="00CD2A88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le premier extrait </w:t>
      </w:r>
      <w:r w:rsidR="00CA1213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d’un nouvel album à </w:t>
      </w:r>
      <w:r w:rsidR="009F1483">
        <w:rPr>
          <w:rFonts w:asciiTheme="majorHAnsi" w:hAnsiTheme="majorHAnsi" w:cstheme="majorHAnsi"/>
          <w:sz w:val="22"/>
          <w:szCs w:val="22"/>
          <w:lang w:val="fr-CA"/>
        </w:rPr>
        <w:t xml:space="preserve">paraître pour </w:t>
      </w:r>
      <w:r w:rsidR="00CA1213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le printemps, le 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>3 mai prochain</w:t>
      </w:r>
      <w:r w:rsidR="00CA1213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</w:p>
    <w:p w:rsidR="00CA1213" w:rsidRPr="00735AC0" w:rsidRDefault="00CA1213" w:rsidP="009333CC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:rsidR="00391EA2" w:rsidRPr="00735AC0" w:rsidRDefault="009F1483" w:rsidP="009333CC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Paul </w:t>
      </w:r>
      <w:proofErr w:type="spellStart"/>
      <w:r>
        <w:rPr>
          <w:rFonts w:asciiTheme="majorHAnsi" w:hAnsiTheme="majorHAnsi" w:cstheme="majorHAnsi"/>
          <w:sz w:val="22"/>
          <w:szCs w:val="22"/>
          <w:lang w:val="fr-CA"/>
        </w:rPr>
        <w:t>Cargnello</w:t>
      </w:r>
      <w:proofErr w:type="spellEnd"/>
      <w:r>
        <w:rPr>
          <w:rFonts w:asciiTheme="majorHAnsi" w:hAnsiTheme="majorHAnsi" w:cstheme="majorHAnsi"/>
          <w:sz w:val="22"/>
          <w:szCs w:val="22"/>
          <w:lang w:val="fr-CA"/>
        </w:rPr>
        <w:t xml:space="preserve"> nous surprendra toujours! </w:t>
      </w:r>
      <w:r w:rsidR="00247658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Avec </w:t>
      </w:r>
      <w:r w:rsidR="00857581" w:rsidRPr="00735AC0">
        <w:rPr>
          <w:rFonts w:asciiTheme="majorHAnsi" w:hAnsiTheme="majorHAnsi" w:cstheme="majorHAnsi"/>
          <w:b/>
          <w:i/>
          <w:sz w:val="22"/>
          <w:szCs w:val="22"/>
          <w:lang w:val="fr-CA"/>
        </w:rPr>
        <w:t>Promises</w:t>
      </w:r>
      <w:r w:rsidR="00247658" w:rsidRPr="00735AC0">
        <w:rPr>
          <w:rFonts w:asciiTheme="majorHAnsi" w:hAnsiTheme="majorHAnsi" w:cstheme="majorHAnsi"/>
          <w:sz w:val="22"/>
          <w:szCs w:val="22"/>
          <w:lang w:val="fr-CA"/>
        </w:rPr>
        <w:t>,</w:t>
      </w:r>
      <w:r w:rsidR="00247658" w:rsidRPr="00735AC0">
        <w:rPr>
          <w:rFonts w:asciiTheme="majorHAnsi" w:hAnsiTheme="majorHAnsi" w:cstheme="majorHAnsi"/>
          <w:b/>
          <w:i/>
          <w:sz w:val="22"/>
          <w:szCs w:val="22"/>
          <w:lang w:val="fr-C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l’artiste </w:t>
      </w:r>
      <w:r w:rsidR="00A04818">
        <w:rPr>
          <w:rFonts w:asciiTheme="majorHAnsi" w:hAnsiTheme="majorHAnsi" w:cstheme="majorHAnsi"/>
          <w:sz w:val="22"/>
          <w:szCs w:val="22"/>
          <w:lang w:val="fr-CA"/>
        </w:rPr>
        <w:t xml:space="preserve">rend hommage à ses premières influences </w:t>
      </w:r>
      <w:r w:rsidR="00A04818" w:rsidRPr="00A04818">
        <w:rPr>
          <w:rFonts w:asciiTheme="majorHAnsi" w:hAnsiTheme="majorHAnsi" w:cstheme="majorHAnsi"/>
          <w:sz w:val="22"/>
          <w:szCs w:val="22"/>
          <w:lang w:val="fr-CA"/>
        </w:rPr>
        <w:t>David Bowie et Prince</w:t>
      </w:r>
      <w:r w:rsidR="00A04818">
        <w:rPr>
          <w:rFonts w:asciiTheme="majorHAnsi" w:hAnsiTheme="majorHAnsi" w:cstheme="majorHAnsi"/>
          <w:sz w:val="22"/>
          <w:szCs w:val="22"/>
          <w:lang w:val="fr-CA"/>
        </w:rPr>
        <w:t xml:space="preserve">. Il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>allie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F8688F">
        <w:rPr>
          <w:rFonts w:asciiTheme="majorHAnsi" w:hAnsiTheme="majorHAnsi" w:cstheme="majorHAnsi"/>
          <w:sz w:val="22"/>
          <w:szCs w:val="22"/>
          <w:lang w:val="fr-CA"/>
        </w:rPr>
        <w:t>ainsi le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>rock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>pop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>,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funk et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>électr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>o</w:t>
      </w:r>
      <w:r w:rsidR="00CA1213" w:rsidRPr="00735AC0">
        <w:rPr>
          <w:rFonts w:asciiTheme="majorHAnsi" w:hAnsiTheme="majorHAnsi" w:cstheme="majorHAnsi"/>
          <w:sz w:val="22"/>
          <w:szCs w:val="22"/>
          <w:lang w:val="fr-CA"/>
        </w:rPr>
        <w:t>,</w:t>
      </w:r>
      <w:r w:rsidR="00247658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qui en résulte </w:t>
      </w:r>
      <w:r w:rsidR="00A879E0" w:rsidRPr="00735AC0">
        <w:rPr>
          <w:rFonts w:asciiTheme="majorHAnsi" w:hAnsiTheme="majorHAnsi" w:cstheme="majorHAnsi"/>
          <w:sz w:val="22"/>
          <w:szCs w:val="22"/>
          <w:lang w:val="fr-CA"/>
        </w:rPr>
        <w:t>un son</w:t>
      </w:r>
      <w:r w:rsidR="00A6796E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unique,</w:t>
      </w:r>
      <w:r w:rsidR="00A879E0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légèrement </w:t>
      </w:r>
      <w:r w:rsidR="00724F2C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en marge,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tout comme </w:t>
      </w:r>
      <w:r w:rsidR="00857581" w:rsidRPr="00735AC0">
        <w:rPr>
          <w:rFonts w:asciiTheme="majorHAnsi" w:hAnsiTheme="majorHAnsi" w:cstheme="majorHAnsi"/>
          <w:sz w:val="22"/>
          <w:szCs w:val="22"/>
          <w:lang w:val="fr-CA"/>
        </w:rPr>
        <w:t>son auteur-compositeur</w:t>
      </w:r>
      <w:r w:rsidR="00DB07BC" w:rsidRPr="00735AC0">
        <w:rPr>
          <w:rFonts w:asciiTheme="majorHAnsi" w:hAnsiTheme="majorHAnsi" w:cstheme="majorHAnsi"/>
          <w:sz w:val="22"/>
          <w:szCs w:val="22"/>
          <w:lang w:val="fr-CA"/>
        </w:rPr>
        <w:t>!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F9314F" w:rsidRPr="00735AC0">
        <w:rPr>
          <w:rFonts w:asciiTheme="majorHAnsi" w:hAnsiTheme="majorHAnsi" w:cstheme="majorHAnsi"/>
          <w:sz w:val="22"/>
          <w:szCs w:val="22"/>
          <w:lang w:val="fr-CA"/>
        </w:rPr>
        <w:t>Fi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er </w:t>
      </w:r>
      <w:r w:rsidR="002A6A9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de ses deux langues, </w:t>
      </w:r>
      <w:r>
        <w:rPr>
          <w:rFonts w:asciiTheme="majorHAnsi" w:hAnsiTheme="majorHAnsi" w:cstheme="majorHAnsi"/>
          <w:sz w:val="22"/>
          <w:szCs w:val="22"/>
          <w:lang w:val="fr-CA"/>
        </w:rPr>
        <w:t>Paul</w:t>
      </w:r>
      <w:r w:rsidR="00857581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nous offre une version </w:t>
      </w:r>
      <w:r w:rsidR="002A6A9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anglophone et francophone 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de </w:t>
      </w:r>
      <w:r w:rsidR="00391EA2" w:rsidRPr="00735AC0">
        <w:rPr>
          <w:rFonts w:asciiTheme="majorHAnsi" w:hAnsiTheme="majorHAnsi" w:cstheme="majorHAnsi"/>
          <w:b/>
          <w:i/>
          <w:sz w:val="22"/>
          <w:szCs w:val="22"/>
          <w:lang w:val="fr-CA"/>
        </w:rPr>
        <w:t>Promises</w:t>
      </w:r>
      <w:r w:rsidR="002A6A9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  <w:r w:rsidR="00CA1213" w:rsidRPr="00735AC0">
        <w:rPr>
          <w:rFonts w:asciiTheme="majorHAnsi" w:hAnsiTheme="majorHAnsi" w:cstheme="majorHAnsi"/>
          <w:sz w:val="22"/>
          <w:szCs w:val="22"/>
          <w:lang w:val="fr-CA"/>
        </w:rPr>
        <w:t>L’artiste</w:t>
      </w:r>
      <w:r w:rsidR="002A6A9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signe la </w:t>
      </w:r>
      <w:r w:rsidR="00CA1213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pièce 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anglophone et pour la 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>version</w:t>
      </w:r>
      <w:r w:rsidR="00A6796E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francophone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>,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2A6A9F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il </w:t>
      </w:r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a fait appel à la talentueuse </w:t>
      </w:r>
      <w:proofErr w:type="spellStart"/>
      <w:r w:rsidR="00391EA2" w:rsidRPr="00735AC0">
        <w:rPr>
          <w:rFonts w:asciiTheme="majorHAnsi" w:hAnsiTheme="majorHAnsi" w:cstheme="majorHAnsi"/>
          <w:b/>
          <w:sz w:val="22"/>
          <w:szCs w:val="22"/>
          <w:lang w:val="fr-CA"/>
        </w:rPr>
        <w:t>Samuele</w:t>
      </w:r>
      <w:proofErr w:type="spellEnd"/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pour la </w:t>
      </w:r>
      <w:proofErr w:type="spellStart"/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>co-écriture</w:t>
      </w:r>
      <w:proofErr w:type="spellEnd"/>
      <w:r w:rsidR="00391EA2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des textes</w:t>
      </w:r>
      <w:r w:rsidR="00A6796E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  <w:r w:rsidR="009761AD" w:rsidRPr="00735AC0">
        <w:rPr>
          <w:rFonts w:asciiTheme="majorHAnsi" w:hAnsiTheme="majorHAnsi" w:cstheme="majorHAnsi"/>
          <w:b/>
          <w:i/>
          <w:sz w:val="22"/>
          <w:szCs w:val="22"/>
          <w:lang w:val="fr-CA"/>
        </w:rPr>
        <w:t>Promises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la </w:t>
      </w:r>
      <w:r w:rsidR="009761AD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promesse 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>d’une</w:t>
      </w:r>
      <w:r w:rsidR="009761AD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873395" w:rsidRPr="00735AC0">
        <w:rPr>
          <w:rFonts w:asciiTheme="majorHAnsi" w:hAnsiTheme="majorHAnsi" w:cstheme="majorHAnsi"/>
          <w:sz w:val="22"/>
          <w:szCs w:val="22"/>
          <w:lang w:val="fr-CA"/>
        </w:rPr>
        <w:t xml:space="preserve">vie parfaite dans </w:t>
      </w:r>
      <w:r w:rsidR="009761AD" w:rsidRPr="00735AC0">
        <w:rPr>
          <w:rFonts w:asciiTheme="majorHAnsi" w:hAnsiTheme="majorHAnsi" w:cstheme="majorHAnsi"/>
          <w:sz w:val="22"/>
          <w:szCs w:val="22"/>
          <w:lang w:val="fr-CA"/>
        </w:rPr>
        <w:t>l’imperfection</w:t>
      </w:r>
      <w:r>
        <w:rPr>
          <w:rFonts w:asciiTheme="majorHAnsi" w:hAnsiTheme="majorHAnsi" w:cstheme="majorHAnsi"/>
          <w:sz w:val="22"/>
          <w:szCs w:val="22"/>
          <w:lang w:val="fr-CA"/>
        </w:rPr>
        <w:t>…</w:t>
      </w:r>
    </w:p>
    <w:p w:rsidR="00857581" w:rsidRPr="00735AC0" w:rsidRDefault="00857581" w:rsidP="009333CC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:rsidR="00857581" w:rsidRPr="00735AC0" w:rsidRDefault="00735AC0" w:rsidP="00735AC0">
      <w:pPr>
        <w:jc w:val="both"/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</w:pPr>
      <w:r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 xml:space="preserve">Pour </w:t>
      </w:r>
      <w:r w:rsidR="00F9314F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l</w:t>
      </w:r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e vidéoclip</w:t>
      </w:r>
      <w:r w:rsidR="00F9314F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 xml:space="preserve"> de </w:t>
      </w:r>
      <w:r w:rsidR="00F9314F" w:rsidRPr="00735AC0">
        <w:rPr>
          <w:rStyle w:val="gmail-tlid-translation"/>
          <w:rFonts w:asciiTheme="majorHAnsi" w:hAnsiTheme="majorHAnsi" w:cstheme="majorHAnsi"/>
          <w:b/>
          <w:i/>
          <w:color w:val="000000"/>
          <w:sz w:val="22"/>
          <w:szCs w:val="22"/>
        </w:rPr>
        <w:t>Promises</w:t>
      </w:r>
      <w:r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, Paul</w:t>
      </w:r>
      <w:r w:rsidR="00A6796E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s’est entouré d’artistes réputés</w:t>
      </w:r>
      <w:r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. I</w:t>
      </w:r>
      <w:r w:rsidR="00A6796E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 xml:space="preserve">l a </w:t>
      </w:r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 xml:space="preserve">confié la réalisation à </w:t>
      </w:r>
      <w:proofErr w:type="spellStart"/>
      <w:r w:rsidR="00857581" w:rsidRPr="00A04818">
        <w:rPr>
          <w:rStyle w:val="gmail-tlid-translation"/>
          <w:rFonts w:asciiTheme="majorHAnsi" w:hAnsiTheme="majorHAnsi" w:cstheme="majorHAnsi"/>
          <w:b/>
          <w:color w:val="000000"/>
          <w:sz w:val="22"/>
          <w:szCs w:val="22"/>
        </w:rPr>
        <w:t>Nik</w:t>
      </w:r>
      <w:proofErr w:type="spellEnd"/>
      <w:r w:rsidR="00857581" w:rsidRPr="00A04818">
        <w:rPr>
          <w:rStyle w:val="gmail-tlid-translation"/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857581" w:rsidRPr="00A04818">
        <w:rPr>
          <w:rStyle w:val="gmail-tlid-translation"/>
          <w:rFonts w:asciiTheme="majorHAnsi" w:hAnsiTheme="majorHAnsi" w:cstheme="majorHAnsi"/>
          <w:b/>
          <w:color w:val="000000"/>
          <w:sz w:val="22"/>
          <w:szCs w:val="22"/>
        </w:rPr>
        <w:t>Brovkin</w:t>
      </w:r>
      <w:proofErr w:type="spellEnd"/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 xml:space="preserve"> (Over the Breaks), la chorégraphie </w:t>
      </w:r>
      <w:r w:rsidR="00857581" w:rsidRPr="00735AC0">
        <w:rPr>
          <w:rStyle w:val="gmail-"/>
          <w:rFonts w:asciiTheme="majorHAnsi" w:hAnsiTheme="majorHAnsi" w:cstheme="majorHAnsi"/>
          <w:color w:val="000000"/>
          <w:sz w:val="22"/>
          <w:szCs w:val="22"/>
        </w:rPr>
        <w:t xml:space="preserve">à </w:t>
      </w:r>
      <w:proofErr w:type="spellStart"/>
      <w:r w:rsidR="00857581" w:rsidRPr="00A04818">
        <w:rPr>
          <w:rStyle w:val="gmail-"/>
          <w:rFonts w:asciiTheme="majorHAnsi" w:hAnsiTheme="majorHAnsi" w:cstheme="majorHAnsi"/>
          <w:b/>
          <w:color w:val="000000"/>
          <w:sz w:val="22"/>
          <w:szCs w:val="22"/>
        </w:rPr>
        <w:t>Toshiro</w:t>
      </w:r>
      <w:proofErr w:type="spellEnd"/>
      <w:r w:rsidR="00857581" w:rsidRPr="00A04818">
        <w:rPr>
          <w:rStyle w:val="gmail-"/>
          <w:rFonts w:asciiTheme="majorHAnsi" w:hAnsiTheme="majorHAnsi" w:cstheme="majorHAnsi"/>
          <w:b/>
          <w:color w:val="000000"/>
          <w:sz w:val="22"/>
          <w:szCs w:val="22"/>
        </w:rPr>
        <w:t xml:space="preserve"> Kamara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proofErr w:type="gramStart"/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(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857581" w:rsidRPr="00735AC0">
        <w:rPr>
          <w:rStyle w:val="gmail-5yl5"/>
          <w:rFonts w:asciiTheme="majorHAnsi" w:hAnsiTheme="majorHAnsi" w:cstheme="majorHAnsi"/>
          <w:color w:val="000000"/>
          <w:sz w:val="22"/>
          <w:szCs w:val="22"/>
        </w:rPr>
        <w:t>Le</w:t>
      </w:r>
      <w:proofErr w:type="gramEnd"/>
      <w:r w:rsidR="00857581" w:rsidRPr="00735AC0">
        <w:rPr>
          <w:rStyle w:val="gmail-5yl5"/>
          <w:rFonts w:asciiTheme="majorHAnsi" w:hAnsiTheme="majorHAnsi" w:cstheme="majorHAnsi"/>
          <w:color w:val="000000"/>
          <w:sz w:val="22"/>
          <w:szCs w:val="22"/>
        </w:rPr>
        <w:t>1f</w:t>
      </w:r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,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857581" w:rsidRPr="00735AC0">
        <w:rPr>
          <w:rStyle w:val="gmail-5yl5"/>
          <w:rFonts w:asciiTheme="majorHAnsi" w:hAnsiTheme="majorHAnsi" w:cstheme="majorHAnsi"/>
          <w:color w:val="000000"/>
          <w:sz w:val="22"/>
          <w:szCs w:val="22"/>
        </w:rPr>
        <w:t xml:space="preserve">Miguel, </w:t>
      </w:r>
      <w:proofErr w:type="spellStart"/>
      <w:r w:rsidR="00857581" w:rsidRPr="00735AC0">
        <w:rPr>
          <w:rStyle w:val="gmail-5yl5"/>
          <w:rFonts w:asciiTheme="majorHAnsi" w:hAnsiTheme="majorHAnsi" w:cstheme="majorHAnsi"/>
          <w:color w:val="000000"/>
          <w:sz w:val="22"/>
          <w:szCs w:val="22"/>
        </w:rPr>
        <w:t>J.Cole</w:t>
      </w:r>
      <w:proofErr w:type="spellEnd"/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,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857581" w:rsidRPr="00735AC0">
        <w:rPr>
          <w:rStyle w:val="gmail-5yl5"/>
          <w:rFonts w:asciiTheme="majorHAnsi" w:hAnsiTheme="majorHAnsi" w:cstheme="majorHAnsi"/>
          <w:color w:val="000000"/>
          <w:sz w:val="22"/>
          <w:szCs w:val="22"/>
        </w:rPr>
        <w:t>Young Paris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&amp; Danser pour Jack White,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857581" w:rsidRPr="00735AC0">
        <w:rPr>
          <w:rStyle w:val="gmail-5yl5"/>
          <w:rFonts w:asciiTheme="majorHAnsi" w:hAnsiTheme="majorHAnsi" w:cstheme="majorHAnsi"/>
          <w:color w:val="000000"/>
          <w:sz w:val="22"/>
          <w:szCs w:val="22"/>
        </w:rPr>
        <w:t>Corneille</w:t>
      </w:r>
      <w:r w:rsidR="00857581" w:rsidRPr="00735AC0">
        <w:rPr>
          <w:rStyle w:val="gmail-tlid-translation"/>
          <w:rFonts w:asciiTheme="majorHAnsi" w:hAnsiTheme="majorHAnsi" w:cstheme="majorHAnsi"/>
          <w:color w:val="000000"/>
          <w:sz w:val="22"/>
          <w:szCs w:val="22"/>
        </w:rPr>
        <w:t>)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F9314F" w:rsidRPr="00735AC0">
        <w:rPr>
          <w:rFonts w:asciiTheme="majorHAnsi" w:hAnsiTheme="majorHAnsi" w:cstheme="majorHAnsi"/>
          <w:color w:val="000000"/>
          <w:sz w:val="22"/>
          <w:szCs w:val="22"/>
        </w:rPr>
        <w:t xml:space="preserve">la mise en scène à </w:t>
      </w:r>
      <w:proofErr w:type="spellStart"/>
      <w:r w:rsidR="00F9314F" w:rsidRPr="00A04818">
        <w:rPr>
          <w:rStyle w:val="gmail-tlid-translation"/>
          <w:rFonts w:asciiTheme="majorHAnsi" w:hAnsiTheme="majorHAnsi" w:cstheme="majorHAnsi"/>
          <w:b/>
          <w:color w:val="000000"/>
          <w:sz w:val="22"/>
          <w:szCs w:val="22"/>
        </w:rPr>
        <w:t>Peña</w:t>
      </w:r>
      <w:proofErr w:type="spellEnd"/>
      <w:r w:rsidR="00F9314F" w:rsidRPr="00A04818">
        <w:rPr>
          <w:rStyle w:val="gmail-tlid-translation"/>
          <w:rFonts w:asciiTheme="majorHAnsi" w:hAnsiTheme="majorHAnsi" w:cstheme="majorHAnsi"/>
          <w:b/>
          <w:color w:val="000000"/>
          <w:sz w:val="22"/>
          <w:szCs w:val="22"/>
        </w:rPr>
        <w:t xml:space="preserve"> León</w:t>
      </w:r>
      <w:r w:rsidR="00F9314F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et </w:t>
      </w:r>
      <w:r w:rsidR="00857581" w:rsidRPr="00735AC0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le stylisme </w:t>
      </w:r>
      <w:r w:rsidR="00857581" w:rsidRPr="00735AC0">
        <w:rPr>
          <w:rStyle w:val="gmail-"/>
          <w:rFonts w:asciiTheme="majorHAnsi" w:hAnsiTheme="majorHAnsi" w:cstheme="majorHAnsi"/>
          <w:color w:val="000000"/>
          <w:sz w:val="22"/>
          <w:szCs w:val="22"/>
        </w:rPr>
        <w:t>à</w:t>
      </w:r>
      <w:r w:rsidR="00F9314F" w:rsidRPr="00735AC0">
        <w:rPr>
          <w:rStyle w:val="gmail-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57581" w:rsidRPr="00A04818">
        <w:rPr>
          <w:rStyle w:val="gmail-"/>
          <w:rFonts w:asciiTheme="majorHAnsi" w:hAnsiTheme="majorHAnsi" w:cstheme="majorHAnsi"/>
          <w:b/>
          <w:color w:val="000000"/>
          <w:sz w:val="22"/>
          <w:szCs w:val="22"/>
        </w:rPr>
        <w:t>Nadia Bunyan</w:t>
      </w:r>
      <w:r w:rsidR="003A346E">
        <w:rPr>
          <w:rStyle w:val="gmail-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57581" w:rsidRPr="00735AC0">
        <w:rPr>
          <w:rStyle w:val="gmail-"/>
          <w:rFonts w:asciiTheme="majorHAnsi" w:hAnsiTheme="majorHAnsi" w:cstheme="majorHAnsi"/>
          <w:color w:val="000000"/>
          <w:sz w:val="22"/>
          <w:szCs w:val="22"/>
        </w:rPr>
        <w:t>(Maison BLCK)</w:t>
      </w:r>
      <w:r w:rsidR="00F9314F" w:rsidRPr="00735AC0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:rsidR="00ED5917" w:rsidRPr="00735AC0" w:rsidRDefault="00ED5917" w:rsidP="00735AC0">
      <w:pPr>
        <w:rPr>
          <w:rFonts w:asciiTheme="majorHAnsi" w:hAnsiTheme="majorHAnsi" w:cstheme="majorHAnsi"/>
          <w:color w:val="000000"/>
        </w:rPr>
      </w:pPr>
    </w:p>
    <w:p w:rsidR="00ED5917" w:rsidRPr="00632AA3" w:rsidRDefault="00F9314F" w:rsidP="009333CC">
      <w:pPr>
        <w:jc w:val="both"/>
        <w:rPr>
          <w:rFonts w:asciiTheme="majorHAnsi" w:hAnsiTheme="majorHAnsi" w:cstheme="majorHAnsi"/>
          <w:b/>
          <w:sz w:val="22"/>
          <w:szCs w:val="22"/>
          <w:lang w:val="fr-CA"/>
        </w:rPr>
      </w:pPr>
      <w:r w:rsidRPr="00873395">
        <w:rPr>
          <w:rFonts w:asciiTheme="majorHAnsi" w:hAnsiTheme="majorHAnsi" w:cstheme="majorHAnsi"/>
          <w:sz w:val="22"/>
          <w:szCs w:val="22"/>
          <w:lang w:val="fr-CA"/>
        </w:rPr>
        <w:t>Cette année,</w:t>
      </w:r>
      <w:r w:rsidRPr="0087339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13715F" w:rsidRPr="00873395">
        <w:rPr>
          <w:rFonts w:asciiTheme="majorHAnsi" w:hAnsiTheme="majorHAnsi" w:cstheme="majorHAnsi"/>
          <w:b/>
          <w:sz w:val="22"/>
          <w:szCs w:val="22"/>
          <w:lang w:val="fr-CA"/>
        </w:rPr>
        <w:t xml:space="preserve">Paul </w:t>
      </w:r>
      <w:proofErr w:type="spellStart"/>
      <w:r w:rsidR="0013715F" w:rsidRPr="00873395">
        <w:rPr>
          <w:rFonts w:asciiTheme="majorHAnsi" w:hAnsiTheme="majorHAnsi" w:cstheme="majorHAnsi"/>
          <w:b/>
          <w:sz w:val="22"/>
          <w:szCs w:val="22"/>
          <w:lang w:val="fr-CA"/>
        </w:rPr>
        <w:t>Cargnello</w:t>
      </w:r>
      <w:proofErr w:type="spellEnd"/>
      <w:r w:rsidR="0013715F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857581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souligne </w:t>
      </w:r>
      <w:r w:rsidRPr="00873395">
        <w:rPr>
          <w:rFonts w:asciiTheme="majorHAnsi" w:hAnsiTheme="majorHAnsi" w:cstheme="majorHAnsi"/>
          <w:sz w:val="22"/>
          <w:szCs w:val="22"/>
          <w:lang w:val="fr-CA"/>
        </w:rPr>
        <w:t>ses</w:t>
      </w:r>
      <w:r w:rsidR="00857581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857581" w:rsidRPr="00735AC0">
        <w:rPr>
          <w:rFonts w:asciiTheme="majorHAnsi" w:hAnsiTheme="majorHAnsi" w:cstheme="majorHAnsi"/>
          <w:b/>
          <w:sz w:val="22"/>
          <w:szCs w:val="22"/>
          <w:lang w:val="fr-CA"/>
        </w:rPr>
        <w:t>20 ans de carrière</w:t>
      </w:r>
      <w:r w:rsidR="00857581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  <w:r w:rsidR="00F3551D">
        <w:rPr>
          <w:rFonts w:asciiTheme="majorHAnsi" w:hAnsiTheme="majorHAnsi" w:cstheme="majorHAnsi"/>
          <w:sz w:val="22"/>
          <w:szCs w:val="22"/>
          <w:lang w:val="fr-CA"/>
        </w:rPr>
        <w:t>I</w:t>
      </w:r>
      <w:r w:rsidR="002B3EAC">
        <w:rPr>
          <w:rFonts w:asciiTheme="majorHAnsi" w:hAnsiTheme="majorHAnsi" w:cstheme="majorHAnsi"/>
          <w:sz w:val="22"/>
          <w:szCs w:val="22"/>
          <w:lang w:val="fr-CA"/>
        </w:rPr>
        <w:t>l</w:t>
      </w:r>
      <w:r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est actuellement en studio à peaufiner </w:t>
      </w:r>
      <w:r w:rsidR="00735AC0">
        <w:rPr>
          <w:rFonts w:asciiTheme="majorHAnsi" w:hAnsiTheme="majorHAnsi" w:cstheme="majorHAnsi"/>
          <w:sz w:val="22"/>
          <w:szCs w:val="22"/>
          <w:lang w:val="fr-CA"/>
        </w:rPr>
        <w:t>son tout</w:t>
      </w:r>
      <w:r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9F1483">
        <w:rPr>
          <w:rFonts w:asciiTheme="majorHAnsi" w:hAnsiTheme="majorHAnsi" w:cstheme="majorHAnsi"/>
          <w:sz w:val="22"/>
          <w:szCs w:val="22"/>
          <w:lang w:val="fr-CA"/>
        </w:rPr>
        <w:t>nouvel album</w:t>
      </w:r>
      <w:r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qu’il lancera le</w:t>
      </w:r>
      <w:r w:rsidR="00873395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3 mai</w:t>
      </w:r>
      <w:r w:rsidR="00735AC0">
        <w:rPr>
          <w:rFonts w:asciiTheme="majorHAnsi" w:hAnsiTheme="majorHAnsi" w:cstheme="majorHAnsi"/>
          <w:sz w:val="22"/>
          <w:szCs w:val="22"/>
          <w:lang w:val="fr-CA"/>
        </w:rPr>
        <w:t xml:space="preserve"> prochain. </w:t>
      </w:r>
      <w:r w:rsidR="00ED5917" w:rsidRPr="00873395">
        <w:rPr>
          <w:rFonts w:asciiTheme="majorHAnsi" w:hAnsiTheme="majorHAnsi" w:cstheme="majorHAnsi"/>
          <w:sz w:val="22"/>
          <w:szCs w:val="22"/>
          <w:lang w:val="fr-CA"/>
        </w:rPr>
        <w:t>Paul est un artiste passionné, déterminé, quelques fois entêté et légèrement marginal…pour ceux qui le connaissent, très marginal</w:t>
      </w:r>
      <w:r w:rsidR="00857581" w:rsidRPr="00873395">
        <w:rPr>
          <w:rFonts w:asciiTheme="majorHAnsi" w:hAnsiTheme="majorHAnsi" w:cstheme="majorHAnsi"/>
          <w:sz w:val="22"/>
          <w:szCs w:val="22"/>
          <w:lang w:val="fr-CA"/>
        </w:rPr>
        <w:t>.</w:t>
      </w:r>
      <w:r w:rsidR="00ED5917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 Il faut se lever de bonne heure pour le suivre! </w:t>
      </w:r>
      <w:r w:rsidR="00172D59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Paul a </w:t>
      </w:r>
      <w:r w:rsidR="009333CC" w:rsidRPr="00873395">
        <w:rPr>
          <w:rFonts w:asciiTheme="majorHAnsi" w:hAnsiTheme="majorHAnsi" w:cstheme="majorHAnsi"/>
          <w:sz w:val="22"/>
          <w:szCs w:val="22"/>
          <w:lang w:val="fr-CA"/>
        </w:rPr>
        <w:t>construit son propre studio</w:t>
      </w:r>
      <w:r w:rsidR="00D26E84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ED5917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où il fait tous ses albums </w:t>
      </w:r>
      <w:r w:rsidR="009333CC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et </w:t>
      </w:r>
      <w:r w:rsidR="00ED5917" w:rsidRPr="00873395">
        <w:rPr>
          <w:rFonts w:asciiTheme="majorHAnsi" w:hAnsiTheme="majorHAnsi" w:cstheme="majorHAnsi"/>
          <w:sz w:val="22"/>
          <w:szCs w:val="22"/>
          <w:lang w:val="fr-CA"/>
        </w:rPr>
        <w:t>où plusieurs artistes viennent également enregistrer. Il fait tout lui-même, de la création, à l’écriture, à la composition, à la production, à l’enregistrement</w:t>
      </w:r>
      <w:r w:rsidR="009333CC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, à la mise en marché jusqu’au </w:t>
      </w:r>
      <w:r w:rsidR="00ED5917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design graphique. C’est </w:t>
      </w:r>
      <w:r w:rsidR="009333CC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un </w:t>
      </w:r>
      <w:r w:rsidR="00ED5917" w:rsidRPr="00873395">
        <w:rPr>
          <w:rFonts w:asciiTheme="majorHAnsi" w:hAnsiTheme="majorHAnsi" w:cstheme="majorHAnsi"/>
          <w:sz w:val="22"/>
          <w:szCs w:val="22"/>
          <w:lang w:val="fr-CA"/>
        </w:rPr>
        <w:t>artiste exceptionnellemen</w:t>
      </w:r>
      <w:r w:rsidR="00A74779" w:rsidRPr="00873395">
        <w:rPr>
          <w:rFonts w:asciiTheme="majorHAnsi" w:hAnsiTheme="majorHAnsi" w:cstheme="majorHAnsi"/>
          <w:sz w:val="22"/>
          <w:szCs w:val="22"/>
          <w:lang w:val="fr-CA"/>
        </w:rPr>
        <w:t>t fou…</w:t>
      </w:r>
      <w:r w:rsidR="009333CC" w:rsidRPr="00873395">
        <w:rPr>
          <w:rFonts w:asciiTheme="majorHAnsi" w:hAnsiTheme="majorHAnsi" w:cstheme="majorHAnsi"/>
          <w:sz w:val="22"/>
          <w:szCs w:val="22"/>
          <w:lang w:val="fr-CA"/>
        </w:rPr>
        <w:t xml:space="preserve"> de son métier. </w:t>
      </w:r>
      <w:r w:rsidR="00ED5917" w:rsidRPr="00873395">
        <w:rPr>
          <w:rFonts w:asciiTheme="majorHAnsi" w:hAnsiTheme="majorHAnsi" w:cstheme="majorHAnsi"/>
          <w:sz w:val="22"/>
          <w:szCs w:val="22"/>
          <w:lang w:val="fr-CA"/>
        </w:rPr>
        <w:t>Et on l’aime comme ça!</w:t>
      </w:r>
    </w:p>
    <w:p w:rsidR="009333CC" w:rsidRDefault="009333CC">
      <w:pPr>
        <w:rPr>
          <w:sz w:val="22"/>
          <w:szCs w:val="22"/>
          <w:lang w:val="fr-CA"/>
        </w:rPr>
      </w:pPr>
    </w:p>
    <w:p w:rsidR="00735AC0" w:rsidRDefault="00F8688F" w:rsidP="00735AC0">
      <w:pPr>
        <w:jc w:val="center"/>
        <w:rPr>
          <w:sz w:val="22"/>
          <w:szCs w:val="22"/>
          <w:lang w:val="fr-CA"/>
        </w:rPr>
      </w:pPr>
      <w:hyperlink r:id="rId4" w:history="1">
        <w:r w:rsidR="00735AC0" w:rsidRPr="003138E3">
          <w:rPr>
            <w:rStyle w:val="Lienhypertexte"/>
            <w:sz w:val="22"/>
            <w:szCs w:val="22"/>
            <w:lang w:val="fr-CA"/>
          </w:rPr>
          <w:t>www.paulcargnello.com</w:t>
        </w:r>
      </w:hyperlink>
    </w:p>
    <w:p w:rsidR="00735AC0" w:rsidRDefault="00F8688F" w:rsidP="00735AC0">
      <w:pPr>
        <w:jc w:val="center"/>
        <w:rPr>
          <w:rStyle w:val="Lienhypertexte"/>
          <w:sz w:val="22"/>
          <w:szCs w:val="22"/>
          <w:lang w:val="fr-CA"/>
        </w:rPr>
      </w:pPr>
      <w:hyperlink r:id="rId5" w:history="1">
        <w:r w:rsidR="00735AC0" w:rsidRPr="003138E3">
          <w:rPr>
            <w:rStyle w:val="Lienhypertexte"/>
            <w:sz w:val="22"/>
            <w:szCs w:val="22"/>
            <w:lang w:val="fr-CA"/>
          </w:rPr>
          <w:t>https://www.facebook.com/paulcargnello/</w:t>
        </w:r>
      </w:hyperlink>
    </w:p>
    <w:p w:rsidR="00632AA3" w:rsidRDefault="00F8688F" w:rsidP="00735AC0">
      <w:pPr>
        <w:jc w:val="center"/>
        <w:rPr>
          <w:sz w:val="22"/>
          <w:szCs w:val="22"/>
          <w:lang w:val="fr-CA"/>
        </w:rPr>
      </w:pPr>
      <w:hyperlink r:id="rId6" w:history="1">
        <w:r w:rsidR="00632AA3" w:rsidRPr="003138E3">
          <w:rPr>
            <w:rStyle w:val="Lienhypertexte"/>
            <w:sz w:val="22"/>
            <w:szCs w:val="22"/>
            <w:lang w:val="fr-CA"/>
          </w:rPr>
          <w:t>https://www.instagram.com/paulcargnello/</w:t>
        </w:r>
      </w:hyperlink>
    </w:p>
    <w:p w:rsidR="00735AC0" w:rsidRPr="009333CC" w:rsidRDefault="00735AC0">
      <w:pPr>
        <w:rPr>
          <w:sz w:val="22"/>
          <w:szCs w:val="22"/>
          <w:lang w:val="fr-CA"/>
        </w:rPr>
      </w:pPr>
    </w:p>
    <w:p w:rsidR="009333CC" w:rsidRPr="009333CC" w:rsidRDefault="009333CC" w:rsidP="009333CC">
      <w:pPr>
        <w:jc w:val="center"/>
        <w:rPr>
          <w:sz w:val="22"/>
          <w:szCs w:val="22"/>
          <w:lang w:val="fr-CA"/>
        </w:rPr>
      </w:pPr>
      <w:r w:rsidRPr="009333CC">
        <w:rPr>
          <w:sz w:val="22"/>
          <w:szCs w:val="22"/>
          <w:lang w:val="fr-CA"/>
        </w:rPr>
        <w:t>-30-</w:t>
      </w:r>
    </w:p>
    <w:p w:rsidR="009333CC" w:rsidRDefault="009333CC">
      <w:pPr>
        <w:rPr>
          <w:color w:val="000000" w:themeColor="text1"/>
          <w:sz w:val="22"/>
          <w:szCs w:val="22"/>
          <w:lang w:val="fr-CA"/>
        </w:rPr>
      </w:pPr>
    </w:p>
    <w:p w:rsidR="00F8688F" w:rsidRPr="009333CC" w:rsidRDefault="00F8688F">
      <w:pPr>
        <w:rPr>
          <w:color w:val="000000" w:themeColor="text1"/>
          <w:sz w:val="22"/>
          <w:szCs w:val="22"/>
          <w:lang w:val="fr-CA"/>
        </w:rPr>
      </w:pPr>
    </w:p>
    <w:p w:rsidR="009333CC" w:rsidRPr="009333CC" w:rsidRDefault="009333CC">
      <w:pPr>
        <w:rPr>
          <w:color w:val="000000" w:themeColor="text1"/>
          <w:sz w:val="18"/>
          <w:szCs w:val="18"/>
          <w:lang w:val="fr-CA"/>
        </w:rPr>
      </w:pPr>
    </w:p>
    <w:p w:rsidR="009333CC" w:rsidRPr="009333CC" w:rsidRDefault="009333CC">
      <w:pPr>
        <w:rPr>
          <w:color w:val="000000" w:themeColor="text1"/>
          <w:sz w:val="18"/>
          <w:szCs w:val="18"/>
          <w:lang w:val="fr-CA"/>
        </w:rPr>
      </w:pPr>
      <w:r w:rsidRPr="009333CC">
        <w:rPr>
          <w:color w:val="000000" w:themeColor="text1"/>
          <w:sz w:val="18"/>
          <w:szCs w:val="18"/>
          <w:lang w:val="fr-CA"/>
        </w:rPr>
        <w:t>Promotion radio : Torpille</w:t>
      </w:r>
    </w:p>
    <w:p w:rsidR="009333CC" w:rsidRPr="009333CC" w:rsidRDefault="009333CC">
      <w:pPr>
        <w:rPr>
          <w:color w:val="000000" w:themeColor="text1"/>
          <w:sz w:val="18"/>
          <w:szCs w:val="18"/>
          <w:lang w:val="fr-CA"/>
        </w:rPr>
      </w:pPr>
      <w:r w:rsidRPr="009333CC">
        <w:rPr>
          <w:color w:val="000000" w:themeColor="text1"/>
          <w:sz w:val="18"/>
          <w:szCs w:val="18"/>
          <w:lang w:val="fr-CA"/>
        </w:rPr>
        <w:t xml:space="preserve">Jean-François Blanchet | 579-721-3212 | </w:t>
      </w:r>
      <w:hyperlink r:id="rId7" w:history="1">
        <w:r w:rsidRPr="009333CC">
          <w:rPr>
            <w:rStyle w:val="Lienhypertexte"/>
            <w:color w:val="000000" w:themeColor="text1"/>
            <w:sz w:val="18"/>
            <w:szCs w:val="18"/>
            <w:lang w:val="fr-CA"/>
          </w:rPr>
          <w:t>jf@torpille.ca</w:t>
        </w:r>
      </w:hyperlink>
    </w:p>
    <w:p w:rsidR="009333CC" w:rsidRDefault="009333CC">
      <w:pPr>
        <w:rPr>
          <w:rStyle w:val="Lienhypertexte"/>
          <w:color w:val="000000" w:themeColor="text1"/>
          <w:sz w:val="18"/>
          <w:szCs w:val="18"/>
          <w:lang w:val="fr-CA"/>
        </w:rPr>
      </w:pPr>
      <w:proofErr w:type="spellStart"/>
      <w:r w:rsidRPr="009333CC">
        <w:rPr>
          <w:color w:val="000000" w:themeColor="text1"/>
          <w:sz w:val="18"/>
          <w:szCs w:val="18"/>
          <w:lang w:val="fr-CA"/>
        </w:rPr>
        <w:t>Joanick</w:t>
      </w:r>
      <w:proofErr w:type="spellEnd"/>
      <w:r w:rsidRPr="009333CC">
        <w:rPr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9333CC">
        <w:rPr>
          <w:color w:val="000000" w:themeColor="text1"/>
          <w:sz w:val="18"/>
          <w:szCs w:val="18"/>
          <w:lang w:val="fr-CA"/>
        </w:rPr>
        <w:t>Tétreault</w:t>
      </w:r>
      <w:proofErr w:type="spellEnd"/>
      <w:r w:rsidRPr="009333CC">
        <w:rPr>
          <w:color w:val="000000" w:themeColor="text1"/>
          <w:sz w:val="18"/>
          <w:szCs w:val="18"/>
          <w:lang w:val="fr-CA"/>
        </w:rPr>
        <w:t xml:space="preserve"> |579-721-3212 | </w:t>
      </w:r>
      <w:hyperlink r:id="rId8" w:history="1">
        <w:r w:rsidRPr="009333CC">
          <w:rPr>
            <w:rStyle w:val="Lienhypertexte"/>
            <w:color w:val="000000" w:themeColor="text1"/>
            <w:sz w:val="18"/>
            <w:szCs w:val="18"/>
            <w:lang w:val="fr-CA"/>
          </w:rPr>
          <w:t>joanick@torpille.ca</w:t>
        </w:r>
      </w:hyperlink>
    </w:p>
    <w:p w:rsidR="00735AC0" w:rsidRDefault="00735AC0">
      <w:pPr>
        <w:rPr>
          <w:color w:val="000000" w:themeColor="text1"/>
          <w:sz w:val="18"/>
          <w:szCs w:val="18"/>
          <w:lang w:val="fr-CA"/>
        </w:rPr>
      </w:pPr>
    </w:p>
    <w:p w:rsidR="00F8688F" w:rsidRPr="00F8688F" w:rsidRDefault="00F8688F" w:rsidP="00F8688F">
      <w:pPr>
        <w:rPr>
          <w:color w:val="000000" w:themeColor="text1"/>
          <w:sz w:val="18"/>
          <w:szCs w:val="18"/>
          <w:lang w:val="fr-CA"/>
        </w:rPr>
      </w:pPr>
      <w:r w:rsidRPr="00F8688F">
        <w:rPr>
          <w:color w:val="000000" w:themeColor="text1"/>
          <w:sz w:val="18"/>
          <w:szCs w:val="18"/>
          <w:lang w:val="fr-CA"/>
        </w:rPr>
        <w:t>Relations de presse </w:t>
      </w:r>
    </w:p>
    <w:p w:rsidR="00F8688F" w:rsidRPr="00F8688F" w:rsidRDefault="00F8688F" w:rsidP="00F8688F">
      <w:pPr>
        <w:rPr>
          <w:color w:val="000000" w:themeColor="text1"/>
          <w:sz w:val="18"/>
          <w:szCs w:val="18"/>
          <w:lang w:val="fr-CA"/>
        </w:rPr>
      </w:pPr>
      <w:r w:rsidRPr="00F8688F">
        <w:rPr>
          <w:color w:val="000000" w:themeColor="text1"/>
          <w:sz w:val="18"/>
          <w:szCs w:val="18"/>
          <w:lang w:val="fr-CA"/>
        </w:rPr>
        <w:t xml:space="preserve">Marie-France Privée | 514-814-7844 | </w:t>
      </w:r>
      <w:hyperlink r:id="rId9" w:history="1">
        <w:r w:rsidRPr="00F8688F">
          <w:rPr>
            <w:rStyle w:val="Lienhypertexte"/>
            <w:color w:val="000000" w:themeColor="text1"/>
            <w:sz w:val="18"/>
            <w:szCs w:val="18"/>
            <w:lang w:val="fr-CA"/>
          </w:rPr>
          <w:t>marie@mariefranceprivee.com</w:t>
        </w:r>
      </w:hyperlink>
    </w:p>
    <w:p w:rsidR="00F8688F" w:rsidRDefault="00F8688F">
      <w:pPr>
        <w:rPr>
          <w:color w:val="000000" w:themeColor="text1"/>
          <w:sz w:val="18"/>
          <w:szCs w:val="18"/>
          <w:lang w:val="fr-CA"/>
        </w:rPr>
      </w:pPr>
      <w:bookmarkStart w:id="0" w:name="_GoBack"/>
      <w:bookmarkEnd w:id="0"/>
    </w:p>
    <w:p w:rsidR="00735AC0" w:rsidRDefault="00047AB2">
      <w:pPr>
        <w:rPr>
          <w:color w:val="000000" w:themeColor="text1"/>
          <w:sz w:val="18"/>
          <w:szCs w:val="18"/>
          <w:lang w:val="fr-CA"/>
        </w:rPr>
      </w:pPr>
      <w:r>
        <w:rPr>
          <w:color w:val="000000" w:themeColor="text1"/>
          <w:sz w:val="18"/>
          <w:szCs w:val="18"/>
          <w:lang w:val="fr-CA"/>
        </w:rPr>
        <w:t>Maison de disques : Quartier Général</w:t>
      </w:r>
    </w:p>
    <w:p w:rsidR="00047AB2" w:rsidRDefault="00047AB2">
      <w:pPr>
        <w:rPr>
          <w:color w:val="000000" w:themeColor="text1"/>
          <w:sz w:val="18"/>
          <w:szCs w:val="18"/>
          <w:lang w:val="fr-CA"/>
        </w:rPr>
      </w:pPr>
      <w:r>
        <w:rPr>
          <w:color w:val="000000" w:themeColor="text1"/>
          <w:sz w:val="18"/>
          <w:szCs w:val="18"/>
          <w:lang w:val="fr-CA"/>
        </w:rPr>
        <w:t xml:space="preserve">Pierre-Luc Durand | 514-823-7120 | </w:t>
      </w:r>
      <w:hyperlink r:id="rId10" w:history="1">
        <w:r w:rsidRPr="00047AB2">
          <w:rPr>
            <w:rStyle w:val="Lienhypertexte"/>
            <w:color w:val="000000" w:themeColor="text1"/>
            <w:sz w:val="18"/>
            <w:szCs w:val="18"/>
            <w:lang w:val="fr-CA"/>
          </w:rPr>
          <w:t>pld@quartiergeneral.com</w:t>
        </w:r>
      </w:hyperlink>
    </w:p>
    <w:p w:rsidR="00632AA3" w:rsidRPr="009333CC" w:rsidRDefault="00632AA3">
      <w:pPr>
        <w:rPr>
          <w:color w:val="000000" w:themeColor="text1"/>
          <w:sz w:val="18"/>
          <w:szCs w:val="18"/>
          <w:lang w:val="fr-CA"/>
        </w:rPr>
      </w:pPr>
    </w:p>
    <w:sectPr w:rsidR="00632AA3" w:rsidRPr="009333CC" w:rsidSect="00B626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1C"/>
    <w:rsid w:val="00045C50"/>
    <w:rsid w:val="00047AB2"/>
    <w:rsid w:val="00107E28"/>
    <w:rsid w:val="0013715F"/>
    <w:rsid w:val="00160D01"/>
    <w:rsid w:val="00172D59"/>
    <w:rsid w:val="00176718"/>
    <w:rsid w:val="00185EC2"/>
    <w:rsid w:val="00247658"/>
    <w:rsid w:val="002A6A9F"/>
    <w:rsid w:val="002B3EAC"/>
    <w:rsid w:val="002D6C54"/>
    <w:rsid w:val="00354311"/>
    <w:rsid w:val="00391EA2"/>
    <w:rsid w:val="003A346E"/>
    <w:rsid w:val="004B3E73"/>
    <w:rsid w:val="00545C1C"/>
    <w:rsid w:val="00632AA3"/>
    <w:rsid w:val="00687B07"/>
    <w:rsid w:val="00724F2C"/>
    <w:rsid w:val="00735AC0"/>
    <w:rsid w:val="00857581"/>
    <w:rsid w:val="00873395"/>
    <w:rsid w:val="00901754"/>
    <w:rsid w:val="009333CC"/>
    <w:rsid w:val="009761AD"/>
    <w:rsid w:val="009F1483"/>
    <w:rsid w:val="00A04818"/>
    <w:rsid w:val="00A128AD"/>
    <w:rsid w:val="00A6796E"/>
    <w:rsid w:val="00A74779"/>
    <w:rsid w:val="00A80E38"/>
    <w:rsid w:val="00A879E0"/>
    <w:rsid w:val="00B6260A"/>
    <w:rsid w:val="00BA7A31"/>
    <w:rsid w:val="00BB59C7"/>
    <w:rsid w:val="00C3764C"/>
    <w:rsid w:val="00CA1213"/>
    <w:rsid w:val="00CD2A88"/>
    <w:rsid w:val="00CE00E1"/>
    <w:rsid w:val="00D26E84"/>
    <w:rsid w:val="00DB07BC"/>
    <w:rsid w:val="00ED56D3"/>
    <w:rsid w:val="00ED5917"/>
    <w:rsid w:val="00EE7C70"/>
    <w:rsid w:val="00F3551D"/>
    <w:rsid w:val="00F8688F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CEBF"/>
  <w14:defaultImageDpi w14:val="32767"/>
  <w15:chartTrackingRefBased/>
  <w15:docId w15:val="{D994161D-90A7-074A-A2F0-C7956FE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33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333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D56D3"/>
  </w:style>
  <w:style w:type="character" w:customStyle="1" w:styleId="gmail-">
    <w:name w:val="gmail-"/>
    <w:basedOn w:val="Policepardfaut"/>
    <w:rsid w:val="00ED56D3"/>
  </w:style>
  <w:style w:type="character" w:customStyle="1" w:styleId="gmail-tlid-translation">
    <w:name w:val="gmail-tlid-translation"/>
    <w:basedOn w:val="Policepardfaut"/>
    <w:rsid w:val="00857581"/>
  </w:style>
  <w:style w:type="character" w:customStyle="1" w:styleId="gmail-5yl5">
    <w:name w:val="gmail-_5yl5"/>
    <w:basedOn w:val="Policepardfaut"/>
    <w:rsid w:val="00857581"/>
  </w:style>
  <w:style w:type="character" w:styleId="Lienhypertextesuivivisit">
    <w:name w:val="FollowedHyperlink"/>
    <w:basedOn w:val="Policepardfaut"/>
    <w:uiPriority w:val="99"/>
    <w:semiHidden/>
    <w:unhideWhenUsed/>
    <w:rsid w:val="00857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ick@torpille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f@torpille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aulcargnell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aulcargnello/" TargetMode="External"/><Relationship Id="rId10" Type="http://schemas.openxmlformats.org/officeDocument/2006/relationships/hyperlink" Target="mailto:pld@quartiergeneral.com" TargetMode="External"/><Relationship Id="rId4" Type="http://schemas.openxmlformats.org/officeDocument/2006/relationships/hyperlink" Target="http://www.paulcargnello.com" TargetMode="External"/><Relationship Id="rId9" Type="http://schemas.openxmlformats.org/officeDocument/2006/relationships/hyperlink" Target="mailto:marie@mariefranceprive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17</cp:revision>
  <dcterms:created xsi:type="dcterms:W3CDTF">2019-02-07T01:54:00Z</dcterms:created>
  <dcterms:modified xsi:type="dcterms:W3CDTF">2019-02-07T18:23:00Z</dcterms:modified>
</cp:coreProperties>
</file>