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F" w:rsidRDefault="001C092F" w:rsidP="00496060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DANIEL BÉLANGER nouvel extrait «Tout viendra s’effacer»</w:t>
      </w:r>
    </w:p>
    <w:p w:rsidR="001C092F" w:rsidRDefault="001C092F" w:rsidP="00496060">
      <w:pPr>
        <w:spacing w:after="0"/>
        <w:jc w:val="center"/>
        <w:rPr>
          <w:b/>
        </w:rPr>
      </w:pPr>
    </w:p>
    <w:p w:rsidR="00496060" w:rsidRPr="00571A3D" w:rsidRDefault="00571A3D" w:rsidP="00496060">
      <w:pPr>
        <w:spacing w:after="0"/>
        <w:jc w:val="center"/>
        <w:rPr>
          <w:b/>
        </w:rPr>
      </w:pPr>
      <w:r>
        <w:rPr>
          <w:b/>
        </w:rPr>
        <w:t>Daniel Bélanger présente «T</w:t>
      </w:r>
      <w:r w:rsidRPr="00571A3D">
        <w:rPr>
          <w:b/>
        </w:rPr>
        <w:t xml:space="preserve">out viendra s’effacer» </w:t>
      </w:r>
    </w:p>
    <w:p w:rsidR="00EB0B67" w:rsidRPr="00571A3D" w:rsidRDefault="00571A3D" w:rsidP="00496060">
      <w:pPr>
        <w:spacing w:after="0"/>
        <w:jc w:val="center"/>
        <w:rPr>
          <w:b/>
        </w:rPr>
      </w:pPr>
      <w:r>
        <w:rPr>
          <w:b/>
        </w:rPr>
        <w:t>u</w:t>
      </w:r>
      <w:r w:rsidRPr="00571A3D">
        <w:rPr>
          <w:b/>
        </w:rPr>
        <w:t xml:space="preserve">n nouveau </w:t>
      </w:r>
      <w:r w:rsidRPr="00571A3D">
        <w:rPr>
          <w:b/>
          <w:i/>
        </w:rPr>
        <w:t>single</w:t>
      </w:r>
      <w:r w:rsidRPr="00571A3D">
        <w:rPr>
          <w:b/>
        </w:rPr>
        <w:t xml:space="preserve"> juste à temps pour l’été!</w:t>
      </w:r>
    </w:p>
    <w:p w:rsidR="00496060" w:rsidRDefault="00496060" w:rsidP="00496060">
      <w:pPr>
        <w:spacing w:after="0"/>
        <w:jc w:val="center"/>
        <w:rPr>
          <w:b/>
        </w:rPr>
      </w:pPr>
    </w:p>
    <w:p w:rsidR="001C092F" w:rsidRDefault="00D04725" w:rsidP="00D04725">
      <w:pPr>
        <w:spacing w:after="0"/>
      </w:pPr>
      <w:r>
        <w:t xml:space="preserve">Daniel Bélanger nous présente </w:t>
      </w:r>
      <w:r w:rsidR="001C092F">
        <w:t xml:space="preserve">«Tout viendra s’effacer» </w:t>
      </w:r>
      <w:r>
        <w:t xml:space="preserve">une nouvelle chanson tirée de son plus récent album </w:t>
      </w:r>
      <w:r w:rsidRPr="00D04725">
        <w:rPr>
          <w:i/>
        </w:rPr>
        <w:t>Paloma</w:t>
      </w:r>
      <w:r>
        <w:t xml:space="preserve">. </w:t>
      </w:r>
      <w:r w:rsidR="001C092F">
        <w:t>Et r</w:t>
      </w:r>
      <w:r w:rsidR="001C092F" w:rsidRPr="001C092F">
        <w:t>ien de tel qu’un groove ensorcelant, qui fait danser la tête autant que les pieds</w:t>
      </w:r>
      <w:r w:rsidR="001C092F">
        <w:t xml:space="preserve"> pour bien démarrer la saison estivale.</w:t>
      </w:r>
    </w:p>
    <w:p w:rsidR="001C092F" w:rsidRDefault="001C092F" w:rsidP="00D04725">
      <w:pPr>
        <w:spacing w:after="0"/>
      </w:pPr>
    </w:p>
    <w:p w:rsidR="001C092F" w:rsidRDefault="001C092F" w:rsidP="00D04725">
      <w:pPr>
        <w:spacing w:after="0"/>
      </w:pPr>
      <w:r>
        <w:t>«Tout viendra s’effacer» nous transporte dans les inquiétudes d’un homme,</w:t>
      </w:r>
      <w:r w:rsidRPr="001C092F">
        <w:t xml:space="preserve"> au terme desquelles </w:t>
      </w:r>
      <w:r w:rsidR="00575FAD">
        <w:t xml:space="preserve">il </w:t>
      </w:r>
      <w:r w:rsidRPr="001C092F">
        <w:t>se retrouve au seuil d’un autre jour</w:t>
      </w:r>
      <w:r>
        <w:t xml:space="preserve">. </w:t>
      </w:r>
      <w:r w:rsidR="00575FAD">
        <w:t>Grâce à la guitare électrique mordante et le clavier aux sonorités eighties, cette nouvelle chanson de Daniel Bélanger nous donne l’envie de se soucier un peu moins de ce que l’avenir nous réserve.</w:t>
      </w:r>
    </w:p>
    <w:p w:rsidR="001C092F" w:rsidRDefault="001C092F" w:rsidP="00D04725">
      <w:pPr>
        <w:spacing w:after="0"/>
      </w:pPr>
    </w:p>
    <w:p w:rsidR="00575FAD" w:rsidRPr="00575FAD" w:rsidRDefault="00575FAD" w:rsidP="00D04725">
      <w:pPr>
        <w:spacing w:after="0"/>
        <w:rPr>
          <w:i/>
        </w:rPr>
      </w:pPr>
      <w:r w:rsidRPr="00575FAD">
        <w:rPr>
          <w:i/>
        </w:rPr>
        <w:t>Fatigué de me coucher, fatigué</w:t>
      </w:r>
    </w:p>
    <w:p w:rsidR="00575FAD" w:rsidRPr="00575FAD" w:rsidRDefault="00575FAD" w:rsidP="00D04725">
      <w:pPr>
        <w:spacing w:after="0"/>
        <w:rPr>
          <w:i/>
        </w:rPr>
      </w:pPr>
      <w:r w:rsidRPr="00575FAD">
        <w:rPr>
          <w:i/>
        </w:rPr>
        <w:t>Épuisé de me coucher, épuisé</w:t>
      </w:r>
    </w:p>
    <w:p w:rsidR="00575FAD" w:rsidRPr="00575FAD" w:rsidRDefault="00575FAD" w:rsidP="00D04725">
      <w:pPr>
        <w:spacing w:after="0"/>
        <w:rPr>
          <w:i/>
        </w:rPr>
      </w:pPr>
      <w:r w:rsidRPr="00575FAD">
        <w:rPr>
          <w:i/>
        </w:rPr>
        <w:t>Mais demain se lève un autre jour et c’est tant mieux</w:t>
      </w:r>
    </w:p>
    <w:p w:rsidR="00575FAD" w:rsidRPr="00575FAD" w:rsidRDefault="00575FAD" w:rsidP="00D04725">
      <w:pPr>
        <w:spacing w:after="0"/>
        <w:rPr>
          <w:i/>
        </w:rPr>
      </w:pPr>
      <w:r w:rsidRPr="00575FAD">
        <w:rPr>
          <w:i/>
        </w:rPr>
        <w:t>Mais demain se lève un autre jour et c’est tant mieux</w:t>
      </w:r>
    </w:p>
    <w:p w:rsidR="00575FAD" w:rsidRPr="00575FAD" w:rsidRDefault="00575FAD" w:rsidP="00D04725">
      <w:pPr>
        <w:spacing w:after="0"/>
        <w:rPr>
          <w:i/>
        </w:rPr>
      </w:pPr>
      <w:r w:rsidRPr="00575FAD">
        <w:rPr>
          <w:i/>
        </w:rPr>
        <w:t>Tout viendra s’effacer</w:t>
      </w:r>
    </w:p>
    <w:p w:rsidR="001C092F" w:rsidRDefault="001C092F" w:rsidP="001C092F">
      <w:pPr>
        <w:spacing w:after="0"/>
        <w:rPr>
          <w:b/>
        </w:rPr>
      </w:pPr>
    </w:p>
    <w:p w:rsidR="00575FAD" w:rsidRDefault="00575FAD" w:rsidP="001C092F">
      <w:pPr>
        <w:spacing w:after="0"/>
        <w:rPr>
          <w:b/>
        </w:rPr>
      </w:pPr>
      <w:r>
        <w:rPr>
          <w:b/>
        </w:rPr>
        <w:t xml:space="preserve">Une rentrée montréalaise réussie! </w:t>
      </w:r>
    </w:p>
    <w:p w:rsidR="00575FAD" w:rsidRDefault="00575FAD" w:rsidP="001C092F">
      <w:pPr>
        <w:spacing w:after="0"/>
        <w:rPr>
          <w:b/>
        </w:rPr>
      </w:pPr>
    </w:p>
    <w:p w:rsidR="00575FAD" w:rsidRPr="00575FAD" w:rsidRDefault="00575FAD" w:rsidP="001C092F">
      <w:pPr>
        <w:spacing w:after="0"/>
      </w:pPr>
      <w:r>
        <w:t xml:space="preserve">Deux soirs au </w:t>
      </w:r>
      <w:proofErr w:type="spellStart"/>
      <w:r>
        <w:t>Métropolis</w:t>
      </w:r>
      <w:proofErr w:type="spellEnd"/>
      <w:r>
        <w:t xml:space="preserve"> à la fin mars ont permis au public de l’artiste de renouer avec lui et de danser sur les nouvelles compositions tirées de </w:t>
      </w:r>
      <w:r w:rsidRPr="00575FAD">
        <w:rPr>
          <w:i/>
        </w:rPr>
        <w:t>Paloma</w:t>
      </w:r>
      <w:r>
        <w:t>.</w:t>
      </w:r>
    </w:p>
    <w:p w:rsidR="00575FAD" w:rsidRDefault="00575FAD" w:rsidP="001C092F">
      <w:pPr>
        <w:spacing w:after="0"/>
        <w:rPr>
          <w:b/>
        </w:rPr>
      </w:pPr>
    </w:p>
    <w:p w:rsidR="00575FAD" w:rsidRPr="00575FAD" w:rsidRDefault="00575FAD" w:rsidP="001C092F">
      <w:pPr>
        <w:spacing w:after="0"/>
        <w:rPr>
          <w:i/>
        </w:rPr>
      </w:pPr>
      <w:r>
        <w:rPr>
          <w:i/>
        </w:rPr>
        <w:t>«</w:t>
      </w:r>
      <w:r w:rsidRPr="00575FAD">
        <w:rPr>
          <w:i/>
        </w:rPr>
        <w:t>La mélodie est assez marquante pour soutenir ce rythme dansant sans s’y fondre. On bouge pas mal plus en chantant les paroles, v</w:t>
      </w:r>
      <w:r>
        <w:rPr>
          <w:i/>
        </w:rPr>
        <w:t>oilà tout. Le parterre ondulait lors</w:t>
      </w:r>
      <w:r w:rsidRPr="00575FAD">
        <w:rPr>
          <w:i/>
        </w:rPr>
        <w:t xml:space="preserve"> </w:t>
      </w:r>
      <w:r>
        <w:rPr>
          <w:i/>
        </w:rPr>
        <w:t xml:space="preserve">du </w:t>
      </w:r>
      <w:r w:rsidRPr="00575FAD">
        <w:rPr>
          <w:i/>
        </w:rPr>
        <w:t>premier des deux soirs du</w:t>
      </w:r>
      <w:r>
        <w:rPr>
          <w:i/>
        </w:rPr>
        <w:t xml:space="preserve"> spectacle Paloma au </w:t>
      </w:r>
      <w:proofErr w:type="spellStart"/>
      <w:r>
        <w:rPr>
          <w:i/>
        </w:rPr>
        <w:t>Métropolis</w:t>
      </w:r>
      <w:proofErr w:type="spellEnd"/>
      <w:r>
        <w:rPr>
          <w:i/>
        </w:rPr>
        <w:t xml:space="preserve">.» </w:t>
      </w:r>
      <w:r w:rsidRPr="00575FAD">
        <w:t>Sylvain Cormier, Le Devoir</w:t>
      </w:r>
      <w:r>
        <w:t xml:space="preserve"> (31 mars 2017)</w:t>
      </w:r>
    </w:p>
    <w:p w:rsidR="00496060" w:rsidRPr="00571A3D" w:rsidRDefault="00496060" w:rsidP="00496060">
      <w:pPr>
        <w:spacing w:after="0"/>
        <w:rPr>
          <w:b/>
        </w:rPr>
      </w:pPr>
    </w:p>
    <w:p w:rsidR="00496060" w:rsidRPr="00571A3D" w:rsidRDefault="00571A3D" w:rsidP="00496060">
      <w:pPr>
        <w:spacing w:after="0"/>
        <w:rPr>
          <w:b/>
        </w:rPr>
      </w:pPr>
      <w:r>
        <w:rPr>
          <w:b/>
        </w:rPr>
        <w:t>Surveillez Daniel B</w:t>
      </w:r>
      <w:r w:rsidRPr="00571A3D">
        <w:rPr>
          <w:b/>
        </w:rPr>
        <w:t>élanger en spectacle près de chez vous!</w:t>
      </w:r>
    </w:p>
    <w:p w:rsidR="00496060" w:rsidRPr="00571A3D" w:rsidRDefault="00BD3A2E" w:rsidP="0012155B">
      <w:pPr>
        <w:spacing w:after="0"/>
      </w:pPr>
      <w:hyperlink r:id="rId4" w:history="1">
        <w:r w:rsidR="0012155B" w:rsidRPr="0034447B">
          <w:rPr>
            <w:rStyle w:val="Lienhypertexte"/>
          </w:rPr>
          <w:t>http://www.danielbelanger.com/spectacles</w:t>
        </w:r>
      </w:hyperlink>
      <w:r w:rsidR="0012155B">
        <w:t xml:space="preserve"> </w:t>
      </w:r>
    </w:p>
    <w:sectPr w:rsidR="00496060" w:rsidRPr="00571A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60"/>
    <w:rsid w:val="0012155B"/>
    <w:rsid w:val="001C092F"/>
    <w:rsid w:val="00496060"/>
    <w:rsid w:val="00571A3D"/>
    <w:rsid w:val="00575FAD"/>
    <w:rsid w:val="00852F1F"/>
    <w:rsid w:val="00BD3A2E"/>
    <w:rsid w:val="00D04725"/>
    <w:rsid w:val="00E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C585"/>
  <w15:docId w15:val="{32614927-A52F-4117-B237-53E90AA8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55B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1215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ielbelanger.com/spectac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Lebel</dc:creator>
  <cp:lastModifiedBy>Marjolaine Morasse</cp:lastModifiedBy>
  <cp:revision>4</cp:revision>
  <dcterms:created xsi:type="dcterms:W3CDTF">2017-05-03T20:33:00Z</dcterms:created>
  <dcterms:modified xsi:type="dcterms:W3CDTF">2017-05-12T13:47:00Z</dcterms:modified>
</cp:coreProperties>
</file>